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503185">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7F55F2" w:rsidRPr="00456B86" w:rsidRDefault="007F55F2">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503185">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7F55F2" w:rsidRDefault="007F55F2" w:rsidP="00BD6056">
                  <w:pPr>
                    <w:pStyle w:val="a5"/>
                    <w:widowControl w:val="0"/>
                    <w:shd w:val="clear" w:color="auto" w:fill="808080" w:themeFill="background1" w:themeFillShade="80"/>
                    <w:rPr>
                      <w:rFonts w:ascii="Beresta" w:hAnsi="Beresta"/>
                      <w:color w:val="FFFFFF" w:themeColor="background1"/>
                      <w:sz w:val="52"/>
                      <w:szCs w:val="52"/>
                    </w:rPr>
                  </w:pPr>
                </w:p>
                <w:p w:rsidR="007F55F2" w:rsidRDefault="007F55F2" w:rsidP="00BD6056">
                  <w:pPr>
                    <w:pStyle w:val="a5"/>
                    <w:widowControl w:val="0"/>
                    <w:shd w:val="clear" w:color="auto" w:fill="808080" w:themeFill="background1" w:themeFillShade="80"/>
                    <w:rPr>
                      <w:rFonts w:ascii="Beresta" w:hAnsi="Beresta"/>
                      <w:color w:val="FFFFFF" w:themeColor="background1"/>
                      <w:sz w:val="52"/>
                      <w:szCs w:val="52"/>
                      <w:lang w:val="en-US"/>
                    </w:rPr>
                  </w:pPr>
                </w:p>
                <w:p w:rsidR="007F55F2" w:rsidRPr="00D94BBF" w:rsidRDefault="007F55F2"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7F55F2" w:rsidRDefault="007F55F2" w:rsidP="00BD6056">
                  <w:pPr>
                    <w:widowControl w:val="0"/>
                    <w:shd w:val="clear" w:color="auto" w:fill="808080" w:themeFill="background1" w:themeFillShade="80"/>
                    <w:rPr>
                      <w:rFonts w:ascii="Calibri" w:hAnsi="Calibri"/>
                      <w:sz w:val="20"/>
                      <w:szCs w:val="20"/>
                    </w:rPr>
                  </w:pPr>
                  <w:r>
                    <w:t> </w:t>
                  </w:r>
                </w:p>
                <w:p w:rsidR="007F55F2" w:rsidRPr="00BD6056" w:rsidRDefault="007F55F2"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7F55F2" w:rsidRDefault="007F55F2"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503185"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7F55F2" w:rsidRPr="00D92CE8" w:rsidRDefault="007F55F2"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Pr>
                      <w:rFonts w:ascii="Times New Roman" w:hAnsi="Times New Roman" w:cs="Times New Roman"/>
                      <w:color w:val="FFFFFF" w:themeColor="background1"/>
                    </w:rPr>
                    <w:t>92</w:t>
                  </w:r>
                </w:p>
                <w:p w:rsidR="007F55F2" w:rsidRPr="00275E59" w:rsidRDefault="007F55F2"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среда</w:t>
                  </w:r>
                  <w:r w:rsidRPr="00275E59">
                    <w:rPr>
                      <w:rFonts w:ascii="Beresta" w:hAnsi="Beresta"/>
                      <w:color w:val="FFFFFF" w:themeColor="background1"/>
                    </w:rPr>
                    <w:t>,</w:t>
                  </w:r>
                </w:p>
                <w:p w:rsidR="007F55F2" w:rsidRPr="00B778DD" w:rsidRDefault="007F55F2"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24 марта</w:t>
                  </w:r>
                </w:p>
                <w:p w:rsidR="007F55F2" w:rsidRPr="00BD6056" w:rsidRDefault="007F55F2"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2021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503185" w:rsidP="00827CE6">
      <w:pPr>
        <w:ind w:left="-1134" w:right="-284"/>
        <w:rPr>
          <w:rFonts w:ascii="Times New Roman" w:hAnsi="Times New Roman" w:cs="Times New Roman"/>
          <w:sz w:val="16"/>
          <w:szCs w:val="16"/>
        </w:rPr>
      </w:pPr>
      <w:r w:rsidRPr="00503185">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275E59" w:rsidRPr="00C57126" w:rsidRDefault="00275E59" w:rsidP="00C57126">
      <w:pPr>
        <w:spacing w:after="0" w:line="240" w:lineRule="auto"/>
        <w:jc w:val="both"/>
        <w:rPr>
          <w:rFonts w:ascii="Times New Roman" w:hAnsi="Times New Roman" w:cs="Times New Roman"/>
          <w:color w:val="000000" w:themeColor="text1"/>
          <w:sz w:val="16"/>
          <w:szCs w:val="16"/>
        </w:rPr>
      </w:pPr>
    </w:p>
    <w:p w:rsidR="00877A31" w:rsidRPr="009A7AEF" w:rsidRDefault="00877A31" w:rsidP="009A7AEF">
      <w:pPr>
        <w:spacing w:after="0" w:line="240" w:lineRule="auto"/>
        <w:ind w:left="-1276" w:firstLine="283"/>
        <w:jc w:val="center"/>
        <w:rPr>
          <w:rFonts w:ascii="Times New Roman" w:hAnsi="Times New Roman" w:cs="Times New Roman"/>
          <w:b/>
          <w:bCs/>
          <w:color w:val="000000" w:themeColor="text1"/>
          <w:sz w:val="20"/>
          <w:szCs w:val="20"/>
        </w:rPr>
      </w:pPr>
      <w:r w:rsidRPr="009A7AEF">
        <w:rPr>
          <w:rFonts w:ascii="Times New Roman" w:hAnsi="Times New Roman" w:cs="Times New Roman"/>
          <w:b/>
          <w:bCs/>
          <w:color w:val="000000" w:themeColor="text1"/>
          <w:sz w:val="20"/>
          <w:szCs w:val="20"/>
        </w:rPr>
        <w:t>Российская Федерация</w:t>
      </w:r>
    </w:p>
    <w:p w:rsidR="00877A31" w:rsidRPr="009A7AEF" w:rsidRDefault="00877A31" w:rsidP="009A7AEF">
      <w:pPr>
        <w:spacing w:after="0" w:line="240" w:lineRule="auto"/>
        <w:ind w:left="-1276" w:firstLine="283"/>
        <w:jc w:val="center"/>
        <w:rPr>
          <w:rFonts w:ascii="Times New Roman" w:hAnsi="Times New Roman" w:cs="Times New Roman"/>
          <w:b/>
          <w:bCs/>
          <w:color w:val="000000" w:themeColor="text1"/>
          <w:sz w:val="20"/>
          <w:szCs w:val="20"/>
        </w:rPr>
      </w:pPr>
      <w:r w:rsidRPr="009A7AEF">
        <w:rPr>
          <w:rFonts w:ascii="Times New Roman" w:hAnsi="Times New Roman" w:cs="Times New Roman"/>
          <w:b/>
          <w:bCs/>
          <w:color w:val="000000" w:themeColor="text1"/>
          <w:sz w:val="20"/>
          <w:szCs w:val="20"/>
        </w:rPr>
        <w:t>Новгородская область</w:t>
      </w:r>
    </w:p>
    <w:p w:rsidR="00877A31" w:rsidRPr="009A7AEF" w:rsidRDefault="00877A31" w:rsidP="009A7AEF">
      <w:pPr>
        <w:spacing w:after="0" w:line="240" w:lineRule="auto"/>
        <w:ind w:left="-1276" w:firstLine="283"/>
        <w:jc w:val="center"/>
        <w:rPr>
          <w:rFonts w:ascii="Times New Roman" w:hAnsi="Times New Roman" w:cs="Times New Roman"/>
          <w:b/>
          <w:color w:val="000000" w:themeColor="text1"/>
          <w:sz w:val="20"/>
          <w:szCs w:val="20"/>
        </w:rPr>
      </w:pPr>
      <w:r w:rsidRPr="009A7AEF">
        <w:rPr>
          <w:rFonts w:ascii="Times New Roman" w:hAnsi="Times New Roman" w:cs="Times New Roman"/>
          <w:b/>
          <w:color w:val="000000" w:themeColor="text1"/>
          <w:sz w:val="20"/>
          <w:szCs w:val="20"/>
        </w:rPr>
        <w:t>СОВЕТ ДЕПУТАТОВ ПОДДОРСКОГО СЕЛЬСКОГО ПОСЕЛЕНИЯ</w:t>
      </w:r>
    </w:p>
    <w:p w:rsidR="00877A31" w:rsidRPr="009A7AEF" w:rsidRDefault="00877A31" w:rsidP="009A7AEF">
      <w:pPr>
        <w:spacing w:after="0" w:line="240" w:lineRule="auto"/>
        <w:ind w:left="-1276" w:firstLine="283"/>
        <w:jc w:val="center"/>
        <w:rPr>
          <w:rFonts w:ascii="Times New Roman" w:hAnsi="Times New Roman" w:cs="Times New Roman"/>
          <w:b/>
          <w:color w:val="000000" w:themeColor="text1"/>
          <w:sz w:val="20"/>
          <w:szCs w:val="20"/>
        </w:rPr>
      </w:pPr>
      <w:r w:rsidRPr="009A7AEF">
        <w:rPr>
          <w:rFonts w:ascii="Times New Roman" w:hAnsi="Times New Roman" w:cs="Times New Roman"/>
          <w:b/>
          <w:color w:val="000000" w:themeColor="text1"/>
          <w:sz w:val="20"/>
          <w:szCs w:val="20"/>
        </w:rPr>
        <w:t>Р Е Ш Е Н И Е</w:t>
      </w:r>
    </w:p>
    <w:p w:rsidR="00877A31" w:rsidRPr="009A7AEF" w:rsidRDefault="00877A31" w:rsidP="009A7AEF">
      <w:pPr>
        <w:spacing w:after="0" w:line="240" w:lineRule="auto"/>
        <w:ind w:left="-1276" w:firstLine="283"/>
        <w:jc w:val="center"/>
        <w:rPr>
          <w:rFonts w:ascii="Times New Roman" w:hAnsi="Times New Roman" w:cs="Times New Roman"/>
          <w:color w:val="000000" w:themeColor="text1"/>
          <w:sz w:val="20"/>
          <w:szCs w:val="20"/>
        </w:rPr>
      </w:pPr>
      <w:r w:rsidRPr="009A7AEF">
        <w:rPr>
          <w:rFonts w:ascii="Times New Roman" w:hAnsi="Times New Roman" w:cs="Times New Roman"/>
          <w:color w:val="000000" w:themeColor="text1"/>
          <w:sz w:val="20"/>
          <w:szCs w:val="20"/>
        </w:rPr>
        <w:t>от  24.03.2021  № 29</w:t>
      </w:r>
    </w:p>
    <w:p w:rsidR="00877A31" w:rsidRPr="009A7AEF" w:rsidRDefault="00877A31" w:rsidP="009A7AEF">
      <w:pPr>
        <w:spacing w:after="0" w:line="240" w:lineRule="auto"/>
        <w:ind w:left="-1276" w:firstLine="283"/>
        <w:jc w:val="center"/>
        <w:rPr>
          <w:rFonts w:ascii="Times New Roman" w:hAnsi="Times New Roman" w:cs="Times New Roman"/>
          <w:color w:val="000000" w:themeColor="text1"/>
          <w:sz w:val="20"/>
          <w:szCs w:val="20"/>
        </w:rPr>
      </w:pPr>
      <w:r w:rsidRPr="009A7AEF">
        <w:rPr>
          <w:rFonts w:ascii="Times New Roman" w:hAnsi="Times New Roman" w:cs="Times New Roman"/>
          <w:color w:val="000000" w:themeColor="text1"/>
          <w:sz w:val="20"/>
          <w:szCs w:val="20"/>
        </w:rPr>
        <w:t>с.Поддорье</w:t>
      </w:r>
    </w:p>
    <w:p w:rsidR="00877A31" w:rsidRPr="009A7AEF" w:rsidRDefault="002B1925" w:rsidP="009A7AEF">
      <w:pPr>
        <w:spacing w:after="0" w:line="240" w:lineRule="auto"/>
        <w:ind w:left="-1276" w:firstLine="283"/>
        <w:jc w:val="center"/>
        <w:rPr>
          <w:rFonts w:ascii="Times New Roman" w:hAnsi="Times New Roman" w:cs="Times New Roman"/>
          <w:color w:val="000000" w:themeColor="text1"/>
          <w:sz w:val="20"/>
          <w:szCs w:val="20"/>
        </w:rPr>
      </w:pPr>
      <w:r w:rsidRPr="009A7AEF">
        <w:rPr>
          <w:rFonts w:ascii="Times New Roman" w:hAnsi="Times New Roman" w:cs="Times New Roman"/>
          <w:b/>
          <w:bCs/>
          <w:color w:val="000000" w:themeColor="text1"/>
          <w:spacing w:val="-1"/>
          <w:sz w:val="20"/>
          <w:szCs w:val="20"/>
          <w:lang w:eastAsia="zh-CN"/>
        </w:rPr>
        <w:t>О внесении изменений в решение Совета депутатов Поддорского сельского поселения от 16.12.2020г. № 19 «О бюджете</w:t>
      </w:r>
      <w:r w:rsidRPr="009A7AEF">
        <w:rPr>
          <w:rFonts w:ascii="Times New Roman" w:hAnsi="Times New Roman" w:cs="Times New Roman"/>
          <w:b/>
          <w:color w:val="000000" w:themeColor="text1"/>
          <w:sz w:val="20"/>
          <w:szCs w:val="20"/>
          <w:lang w:eastAsia="zh-CN"/>
        </w:rPr>
        <w:t xml:space="preserve"> Поддорского сельского поселения </w:t>
      </w:r>
      <w:r w:rsidRPr="009A7AEF">
        <w:rPr>
          <w:rFonts w:ascii="Times New Roman" w:hAnsi="Times New Roman" w:cs="Times New Roman"/>
          <w:b/>
          <w:bCs/>
          <w:color w:val="000000" w:themeColor="text1"/>
          <w:spacing w:val="-1"/>
          <w:sz w:val="20"/>
          <w:szCs w:val="20"/>
          <w:lang w:eastAsia="zh-CN"/>
        </w:rPr>
        <w:t>на 2021 год и плановый период 2022 и 2023 годов</w:t>
      </w:r>
    </w:p>
    <w:p w:rsidR="00877A31" w:rsidRPr="009A7AEF" w:rsidRDefault="00877A31" w:rsidP="009A7AEF">
      <w:pPr>
        <w:spacing w:after="0" w:line="240" w:lineRule="auto"/>
        <w:ind w:left="-1276" w:firstLine="283"/>
        <w:jc w:val="both"/>
        <w:rPr>
          <w:rFonts w:ascii="Times New Roman" w:hAnsi="Times New Roman" w:cs="Times New Roman"/>
          <w:bCs/>
          <w:color w:val="000000" w:themeColor="text1"/>
          <w:spacing w:val="-1"/>
          <w:sz w:val="20"/>
          <w:szCs w:val="20"/>
        </w:rPr>
      </w:pPr>
      <w:r w:rsidRPr="009A7AEF">
        <w:rPr>
          <w:rFonts w:ascii="Times New Roman" w:hAnsi="Times New Roman" w:cs="Times New Roman"/>
          <w:bCs/>
          <w:color w:val="000000" w:themeColor="text1"/>
          <w:spacing w:val="-1"/>
          <w:sz w:val="20"/>
          <w:szCs w:val="20"/>
        </w:rPr>
        <w:t xml:space="preserve">Совет депутатов Поддорского сельского поселения </w:t>
      </w:r>
    </w:p>
    <w:p w:rsidR="00877A31" w:rsidRPr="009A7AEF" w:rsidRDefault="00877A31" w:rsidP="009A7AEF">
      <w:pPr>
        <w:spacing w:after="0" w:line="240" w:lineRule="auto"/>
        <w:ind w:left="-1276" w:firstLine="283"/>
        <w:jc w:val="both"/>
        <w:rPr>
          <w:rFonts w:ascii="Times New Roman" w:hAnsi="Times New Roman" w:cs="Times New Roman"/>
          <w:b/>
          <w:bCs/>
          <w:color w:val="000000" w:themeColor="text1"/>
          <w:spacing w:val="-1"/>
          <w:sz w:val="20"/>
          <w:szCs w:val="20"/>
          <w:lang w:eastAsia="zh-CN"/>
        </w:rPr>
      </w:pPr>
      <w:r w:rsidRPr="009A7AEF">
        <w:rPr>
          <w:rFonts w:ascii="Times New Roman" w:hAnsi="Times New Roman" w:cs="Times New Roman"/>
          <w:b/>
          <w:bCs/>
          <w:color w:val="000000" w:themeColor="text1"/>
          <w:spacing w:val="-1"/>
          <w:sz w:val="20"/>
          <w:szCs w:val="20"/>
          <w:lang w:eastAsia="zh-CN"/>
        </w:rPr>
        <w:t>РЕШИЛ:</w:t>
      </w:r>
    </w:p>
    <w:p w:rsidR="00877A31" w:rsidRPr="009A7AEF" w:rsidRDefault="00877A31" w:rsidP="009A7AEF">
      <w:pPr>
        <w:spacing w:after="0" w:line="240" w:lineRule="auto"/>
        <w:ind w:left="-1276" w:firstLine="283"/>
        <w:jc w:val="both"/>
        <w:rPr>
          <w:rFonts w:ascii="Times New Roman" w:hAnsi="Times New Roman" w:cs="Times New Roman"/>
          <w:bCs/>
          <w:color w:val="000000" w:themeColor="text1"/>
          <w:spacing w:val="-1"/>
          <w:sz w:val="20"/>
          <w:szCs w:val="20"/>
          <w:lang w:eastAsia="zh-CN"/>
        </w:rPr>
      </w:pPr>
      <w:r w:rsidRPr="009A7AEF">
        <w:rPr>
          <w:rFonts w:ascii="Times New Roman" w:hAnsi="Times New Roman" w:cs="Times New Roman"/>
          <w:color w:val="000000" w:themeColor="text1"/>
          <w:sz w:val="20"/>
          <w:szCs w:val="20"/>
          <w:lang w:eastAsia="zh-CN"/>
        </w:rPr>
        <w:t>1. В</w:t>
      </w:r>
      <w:r w:rsidRPr="009A7AEF">
        <w:rPr>
          <w:rFonts w:ascii="Times New Roman" w:hAnsi="Times New Roman" w:cs="Times New Roman"/>
          <w:bCs/>
          <w:color w:val="000000" w:themeColor="text1"/>
          <w:spacing w:val="-1"/>
          <w:sz w:val="20"/>
          <w:szCs w:val="20"/>
          <w:lang w:eastAsia="zh-CN"/>
        </w:rPr>
        <w:t>нести в решение Совета депутатов Поддорского сельского  поселения от  16.12.2020г.  № 19 «О бюджете</w:t>
      </w:r>
      <w:r w:rsidRPr="009A7AEF">
        <w:rPr>
          <w:rFonts w:ascii="Times New Roman" w:hAnsi="Times New Roman" w:cs="Times New Roman"/>
          <w:color w:val="000000" w:themeColor="text1"/>
          <w:sz w:val="20"/>
          <w:szCs w:val="20"/>
          <w:lang w:eastAsia="zh-CN"/>
        </w:rPr>
        <w:t xml:space="preserve"> Поддорского сельского поселения </w:t>
      </w:r>
      <w:r w:rsidRPr="009A7AEF">
        <w:rPr>
          <w:rFonts w:ascii="Times New Roman" w:hAnsi="Times New Roman" w:cs="Times New Roman"/>
          <w:bCs/>
          <w:color w:val="000000" w:themeColor="text1"/>
          <w:spacing w:val="-1"/>
          <w:sz w:val="20"/>
          <w:szCs w:val="20"/>
          <w:lang w:eastAsia="zh-CN"/>
        </w:rPr>
        <w:t>на 2021 год и плановый период 2022 и 2023 годов »  следующие изменения:</w:t>
      </w:r>
    </w:p>
    <w:p w:rsidR="00877A31" w:rsidRPr="009A7AEF" w:rsidRDefault="00877A31" w:rsidP="009A7AEF">
      <w:pPr>
        <w:spacing w:after="0" w:line="240" w:lineRule="auto"/>
        <w:ind w:left="-1276" w:firstLine="283"/>
        <w:jc w:val="both"/>
        <w:rPr>
          <w:rFonts w:ascii="Times New Roman" w:hAnsi="Times New Roman" w:cs="Times New Roman"/>
          <w:bCs/>
          <w:color w:val="000000" w:themeColor="text1"/>
          <w:spacing w:val="-1"/>
          <w:sz w:val="20"/>
          <w:szCs w:val="20"/>
          <w:lang w:eastAsia="zh-CN"/>
        </w:rPr>
      </w:pPr>
      <w:r w:rsidRPr="009A7AEF">
        <w:rPr>
          <w:rFonts w:ascii="Times New Roman" w:hAnsi="Times New Roman" w:cs="Times New Roman"/>
          <w:bCs/>
          <w:color w:val="000000" w:themeColor="text1"/>
          <w:spacing w:val="-1"/>
          <w:sz w:val="20"/>
          <w:szCs w:val="20"/>
          <w:lang w:eastAsia="zh-CN"/>
        </w:rPr>
        <w:t>1.1.</w:t>
      </w:r>
      <w:r w:rsidRPr="009A7AEF">
        <w:rPr>
          <w:rFonts w:ascii="Times New Roman" w:hAnsi="Times New Roman" w:cs="Times New Roman"/>
          <w:color w:val="000000" w:themeColor="text1"/>
          <w:sz w:val="20"/>
          <w:szCs w:val="20"/>
          <w:lang w:eastAsia="zh-CN"/>
        </w:rPr>
        <w:t xml:space="preserve"> </w:t>
      </w:r>
      <w:r w:rsidRPr="009A7AEF">
        <w:rPr>
          <w:rFonts w:ascii="Times New Roman" w:hAnsi="Times New Roman" w:cs="Times New Roman"/>
          <w:bCs/>
          <w:color w:val="000000" w:themeColor="text1"/>
          <w:spacing w:val="-1"/>
          <w:sz w:val="20"/>
          <w:szCs w:val="20"/>
          <w:lang w:eastAsia="zh-CN"/>
        </w:rPr>
        <w:t>Пункт 1. решения изложить в  следующей редакции:</w:t>
      </w:r>
    </w:p>
    <w:p w:rsidR="00877A31" w:rsidRPr="009A7AEF" w:rsidRDefault="00877A31" w:rsidP="009A7AEF">
      <w:pPr>
        <w:spacing w:after="0" w:line="240" w:lineRule="auto"/>
        <w:ind w:left="-1276" w:firstLine="283"/>
        <w:jc w:val="both"/>
        <w:rPr>
          <w:rFonts w:ascii="Times New Roman" w:hAnsi="Times New Roman" w:cs="Times New Roman"/>
          <w:bCs/>
          <w:color w:val="000000" w:themeColor="text1"/>
          <w:sz w:val="20"/>
          <w:szCs w:val="20"/>
        </w:rPr>
      </w:pPr>
      <w:r w:rsidRPr="009A7AEF">
        <w:rPr>
          <w:rFonts w:ascii="Times New Roman" w:hAnsi="Times New Roman" w:cs="Times New Roman"/>
          <w:color w:val="000000" w:themeColor="text1"/>
          <w:spacing w:val="-1"/>
          <w:sz w:val="20"/>
          <w:szCs w:val="20"/>
          <w:lang w:eastAsia="zh-CN"/>
        </w:rPr>
        <w:t>«</w:t>
      </w:r>
      <w:r w:rsidRPr="009A7AEF">
        <w:rPr>
          <w:rFonts w:ascii="Times New Roman" w:hAnsi="Times New Roman" w:cs="Times New Roman"/>
          <w:bCs/>
          <w:color w:val="000000" w:themeColor="text1"/>
          <w:sz w:val="20"/>
          <w:szCs w:val="20"/>
        </w:rPr>
        <w:t>1.Утвердить основные характеристики бюджета Поддорского</w:t>
      </w:r>
      <w:r w:rsidRPr="009A7AEF">
        <w:rPr>
          <w:rFonts w:ascii="Times New Roman" w:hAnsi="Times New Roman" w:cs="Times New Roman"/>
          <w:bCs/>
          <w:color w:val="000000" w:themeColor="text1"/>
          <w:spacing w:val="-1"/>
          <w:sz w:val="20"/>
          <w:szCs w:val="20"/>
        </w:rPr>
        <w:t xml:space="preserve"> сельского поселения</w:t>
      </w:r>
      <w:r w:rsidRPr="009A7AEF">
        <w:rPr>
          <w:rFonts w:ascii="Times New Roman" w:hAnsi="Times New Roman" w:cs="Times New Roman"/>
          <w:bCs/>
          <w:color w:val="000000" w:themeColor="text1"/>
          <w:sz w:val="20"/>
          <w:szCs w:val="20"/>
        </w:rPr>
        <w:t xml:space="preserve"> (далее бюджет сельского поселения) на 2021 год:</w:t>
      </w:r>
    </w:p>
    <w:p w:rsidR="00877A31" w:rsidRPr="009A7AEF" w:rsidRDefault="00877A31" w:rsidP="009A7AEF">
      <w:pPr>
        <w:spacing w:after="0" w:line="240" w:lineRule="auto"/>
        <w:ind w:left="-1276" w:firstLine="283"/>
        <w:jc w:val="both"/>
        <w:rPr>
          <w:rFonts w:ascii="Times New Roman" w:hAnsi="Times New Roman" w:cs="Times New Roman"/>
          <w:color w:val="000000" w:themeColor="text1"/>
          <w:sz w:val="20"/>
          <w:szCs w:val="20"/>
        </w:rPr>
      </w:pPr>
      <w:r w:rsidRPr="009A7AEF">
        <w:rPr>
          <w:rFonts w:ascii="Times New Roman" w:hAnsi="Times New Roman" w:cs="Times New Roman"/>
          <w:color w:val="000000" w:themeColor="text1"/>
          <w:sz w:val="20"/>
          <w:szCs w:val="20"/>
        </w:rPr>
        <w:t>прогнозируемый общий объем доходов  бюджета</w:t>
      </w:r>
      <w:r w:rsidRPr="009A7AEF">
        <w:rPr>
          <w:rFonts w:ascii="Times New Roman" w:hAnsi="Times New Roman" w:cs="Times New Roman"/>
          <w:bCs/>
          <w:color w:val="000000" w:themeColor="text1"/>
          <w:spacing w:val="-1"/>
          <w:sz w:val="20"/>
          <w:szCs w:val="20"/>
        </w:rPr>
        <w:t xml:space="preserve"> сельского поселения</w:t>
      </w:r>
      <w:r w:rsidRPr="009A7AEF">
        <w:rPr>
          <w:rFonts w:ascii="Times New Roman" w:hAnsi="Times New Roman" w:cs="Times New Roman"/>
          <w:color w:val="000000" w:themeColor="text1"/>
          <w:sz w:val="20"/>
          <w:szCs w:val="20"/>
        </w:rPr>
        <w:t xml:space="preserve"> в сумме  11 109 236 рублей 00 копеек;</w:t>
      </w:r>
    </w:p>
    <w:p w:rsidR="00877A31" w:rsidRPr="009A7AEF" w:rsidRDefault="00877A31" w:rsidP="009A7AEF">
      <w:pPr>
        <w:spacing w:after="0" w:line="240" w:lineRule="auto"/>
        <w:ind w:left="-1276" w:firstLine="283"/>
        <w:jc w:val="both"/>
        <w:rPr>
          <w:rFonts w:ascii="Times New Roman" w:hAnsi="Times New Roman" w:cs="Times New Roman"/>
          <w:color w:val="000000" w:themeColor="text1"/>
          <w:sz w:val="20"/>
          <w:szCs w:val="20"/>
        </w:rPr>
      </w:pPr>
      <w:r w:rsidRPr="009A7AEF">
        <w:rPr>
          <w:rFonts w:ascii="Times New Roman" w:hAnsi="Times New Roman" w:cs="Times New Roman"/>
          <w:color w:val="000000" w:themeColor="text1"/>
          <w:sz w:val="20"/>
          <w:szCs w:val="20"/>
        </w:rPr>
        <w:t xml:space="preserve">2) общий объем расходов бюджета </w:t>
      </w:r>
      <w:r w:rsidRPr="009A7AEF">
        <w:rPr>
          <w:rFonts w:ascii="Times New Roman" w:hAnsi="Times New Roman" w:cs="Times New Roman"/>
          <w:bCs/>
          <w:color w:val="000000" w:themeColor="text1"/>
          <w:spacing w:val="-1"/>
          <w:sz w:val="20"/>
          <w:szCs w:val="20"/>
        </w:rPr>
        <w:t>сельского поселения</w:t>
      </w:r>
      <w:r w:rsidRPr="009A7AEF">
        <w:rPr>
          <w:rFonts w:ascii="Times New Roman" w:hAnsi="Times New Roman" w:cs="Times New Roman"/>
          <w:color w:val="000000" w:themeColor="text1"/>
          <w:sz w:val="20"/>
          <w:szCs w:val="20"/>
        </w:rPr>
        <w:t xml:space="preserve"> в сумме 11 109 236 рублей 00 копеек;</w:t>
      </w:r>
    </w:p>
    <w:p w:rsidR="00877A31" w:rsidRPr="009A7AEF" w:rsidRDefault="00877A31" w:rsidP="009A7AEF">
      <w:pPr>
        <w:spacing w:after="0" w:line="240" w:lineRule="auto"/>
        <w:ind w:left="-1276" w:firstLine="283"/>
        <w:jc w:val="both"/>
        <w:rPr>
          <w:rFonts w:ascii="Times New Roman" w:hAnsi="Times New Roman" w:cs="Times New Roman"/>
          <w:color w:val="000000" w:themeColor="text1"/>
          <w:sz w:val="20"/>
          <w:szCs w:val="20"/>
        </w:rPr>
      </w:pPr>
      <w:r w:rsidRPr="009A7AEF">
        <w:rPr>
          <w:rFonts w:ascii="Times New Roman" w:hAnsi="Times New Roman" w:cs="Times New Roman"/>
          <w:color w:val="000000" w:themeColor="text1"/>
          <w:spacing w:val="-2"/>
          <w:sz w:val="20"/>
          <w:szCs w:val="20"/>
        </w:rPr>
        <w:t xml:space="preserve">3)  прогнозируемый дефицит бюджета </w:t>
      </w:r>
      <w:r w:rsidRPr="009A7AEF">
        <w:rPr>
          <w:rFonts w:ascii="Times New Roman" w:hAnsi="Times New Roman" w:cs="Times New Roman"/>
          <w:bCs/>
          <w:color w:val="000000" w:themeColor="text1"/>
          <w:spacing w:val="-1"/>
          <w:sz w:val="20"/>
          <w:szCs w:val="20"/>
        </w:rPr>
        <w:t>сельского поселения</w:t>
      </w:r>
      <w:r w:rsidRPr="009A7AEF">
        <w:rPr>
          <w:rFonts w:ascii="Times New Roman" w:hAnsi="Times New Roman" w:cs="Times New Roman"/>
          <w:color w:val="000000" w:themeColor="text1"/>
          <w:sz w:val="20"/>
          <w:szCs w:val="20"/>
        </w:rPr>
        <w:t xml:space="preserve"> 0</w:t>
      </w:r>
      <w:r w:rsidRPr="009A7AEF">
        <w:rPr>
          <w:rFonts w:ascii="Times New Roman" w:hAnsi="Times New Roman" w:cs="Times New Roman"/>
          <w:color w:val="000000" w:themeColor="text1"/>
          <w:spacing w:val="-2"/>
          <w:sz w:val="20"/>
          <w:szCs w:val="20"/>
        </w:rPr>
        <w:t xml:space="preserve"> рублей 00 копеек. </w:t>
      </w:r>
    </w:p>
    <w:p w:rsidR="00877A31" w:rsidRPr="009A7AEF" w:rsidRDefault="00877A31" w:rsidP="009A7AEF">
      <w:pPr>
        <w:spacing w:after="0" w:line="240" w:lineRule="auto"/>
        <w:ind w:left="-1276" w:firstLine="283"/>
        <w:jc w:val="both"/>
        <w:rPr>
          <w:rFonts w:ascii="Times New Roman" w:hAnsi="Times New Roman" w:cs="Times New Roman"/>
          <w:bCs/>
          <w:color w:val="000000" w:themeColor="text1"/>
          <w:spacing w:val="-1"/>
          <w:sz w:val="20"/>
          <w:szCs w:val="20"/>
          <w:lang w:eastAsia="zh-CN"/>
        </w:rPr>
      </w:pPr>
      <w:r w:rsidRPr="009A7AEF">
        <w:rPr>
          <w:rFonts w:ascii="Times New Roman" w:hAnsi="Times New Roman" w:cs="Times New Roman"/>
          <w:color w:val="000000" w:themeColor="text1"/>
          <w:sz w:val="20"/>
          <w:szCs w:val="20"/>
        </w:rPr>
        <w:t>1.2.</w:t>
      </w:r>
      <w:r w:rsidRPr="009A7AEF">
        <w:rPr>
          <w:rFonts w:ascii="Times New Roman" w:hAnsi="Times New Roman" w:cs="Times New Roman"/>
          <w:color w:val="000000" w:themeColor="text1"/>
          <w:sz w:val="20"/>
          <w:szCs w:val="20"/>
          <w:lang w:eastAsia="zh-CN"/>
        </w:rPr>
        <w:t xml:space="preserve"> Приложение 1 к решению Совета депутатов</w:t>
      </w:r>
      <w:r w:rsidRPr="009A7AEF">
        <w:rPr>
          <w:rFonts w:ascii="Times New Roman" w:hAnsi="Times New Roman" w:cs="Times New Roman"/>
          <w:bCs/>
          <w:color w:val="000000" w:themeColor="text1"/>
          <w:spacing w:val="-1"/>
          <w:sz w:val="20"/>
          <w:szCs w:val="20"/>
          <w:lang w:eastAsia="zh-CN"/>
        </w:rPr>
        <w:t xml:space="preserve"> Поддорского сельского  поселения  «О бюджете</w:t>
      </w:r>
      <w:r w:rsidRPr="009A7AEF">
        <w:rPr>
          <w:rFonts w:ascii="Times New Roman" w:hAnsi="Times New Roman" w:cs="Times New Roman"/>
          <w:color w:val="000000" w:themeColor="text1"/>
          <w:sz w:val="20"/>
          <w:szCs w:val="20"/>
          <w:lang w:eastAsia="zh-CN"/>
        </w:rPr>
        <w:t xml:space="preserve"> Поддорского сельского поселения</w:t>
      </w:r>
      <w:r w:rsidRPr="009A7AEF">
        <w:rPr>
          <w:rFonts w:ascii="Times New Roman" w:hAnsi="Times New Roman" w:cs="Times New Roman"/>
          <w:bCs/>
          <w:color w:val="000000" w:themeColor="text1"/>
          <w:spacing w:val="-1"/>
          <w:sz w:val="20"/>
          <w:szCs w:val="20"/>
          <w:lang w:eastAsia="zh-CN"/>
        </w:rPr>
        <w:t xml:space="preserve">  на 2021 год  и  плановый период  2022 и 2023 годов » изложить в прилагаемой  редакции:</w:t>
      </w:r>
    </w:p>
    <w:p w:rsidR="00877A31" w:rsidRPr="009A7AEF" w:rsidRDefault="00877A31" w:rsidP="009A7AEF">
      <w:pPr>
        <w:spacing w:after="0" w:line="240" w:lineRule="auto"/>
        <w:ind w:left="-1276" w:firstLine="283"/>
        <w:jc w:val="both"/>
        <w:rPr>
          <w:rFonts w:ascii="Times New Roman" w:hAnsi="Times New Roman" w:cs="Times New Roman"/>
          <w:bCs/>
          <w:color w:val="000000" w:themeColor="text1"/>
          <w:spacing w:val="-1"/>
          <w:sz w:val="20"/>
          <w:szCs w:val="20"/>
          <w:lang w:eastAsia="zh-CN"/>
        </w:rPr>
      </w:pPr>
      <w:r w:rsidRPr="009A7AEF">
        <w:rPr>
          <w:rFonts w:ascii="Times New Roman" w:hAnsi="Times New Roman" w:cs="Times New Roman"/>
          <w:bCs/>
          <w:color w:val="000000" w:themeColor="text1"/>
          <w:spacing w:val="-1"/>
          <w:sz w:val="20"/>
          <w:szCs w:val="20"/>
          <w:lang w:eastAsia="zh-CN"/>
        </w:rPr>
        <w:t>1.3. Пункт 9 решения изложить в  следующей редакции:</w:t>
      </w:r>
    </w:p>
    <w:p w:rsidR="00877A31" w:rsidRPr="009A7AEF" w:rsidRDefault="00877A31" w:rsidP="009A7AEF">
      <w:pPr>
        <w:spacing w:after="0" w:line="240" w:lineRule="auto"/>
        <w:ind w:left="-1276" w:firstLine="283"/>
        <w:jc w:val="both"/>
        <w:rPr>
          <w:rFonts w:ascii="Times New Roman" w:hAnsi="Times New Roman" w:cs="Times New Roman"/>
          <w:color w:val="000000" w:themeColor="text1"/>
          <w:sz w:val="20"/>
          <w:szCs w:val="20"/>
        </w:rPr>
      </w:pPr>
      <w:r w:rsidRPr="009A7AEF">
        <w:rPr>
          <w:rFonts w:ascii="Times New Roman" w:hAnsi="Times New Roman" w:cs="Times New Roman"/>
          <w:color w:val="000000" w:themeColor="text1"/>
          <w:sz w:val="20"/>
          <w:szCs w:val="20"/>
        </w:rPr>
        <w:t xml:space="preserve">«9.Утвердить объем межбюджетных трансфертов, получаемых из других  бюджетов бюджетной системы Российской Федерации на </w:t>
      </w:r>
      <w:r w:rsidRPr="009A7AEF">
        <w:rPr>
          <w:rFonts w:ascii="Times New Roman" w:hAnsi="Times New Roman" w:cs="Times New Roman"/>
          <w:bCs/>
          <w:color w:val="000000" w:themeColor="text1"/>
          <w:sz w:val="20"/>
          <w:szCs w:val="20"/>
        </w:rPr>
        <w:t>2021 год в сумме 7 063 446 рублей 00 копеек  на 2022 год в сумме 2 608 600  и 2023 год в сумме 2 693 100 рублей»</w:t>
      </w:r>
      <w:r w:rsidRPr="009A7AEF">
        <w:rPr>
          <w:rFonts w:ascii="Times New Roman" w:hAnsi="Times New Roman" w:cs="Times New Roman"/>
          <w:color w:val="000000" w:themeColor="text1"/>
          <w:sz w:val="20"/>
          <w:szCs w:val="20"/>
        </w:rPr>
        <w:t xml:space="preserve">. </w:t>
      </w:r>
    </w:p>
    <w:p w:rsidR="00877A31" w:rsidRPr="009A7AEF" w:rsidRDefault="00877A31" w:rsidP="009A7AEF">
      <w:pPr>
        <w:spacing w:after="0" w:line="240" w:lineRule="auto"/>
        <w:ind w:left="-1276" w:firstLine="283"/>
        <w:jc w:val="both"/>
        <w:rPr>
          <w:rFonts w:ascii="Times New Roman" w:hAnsi="Times New Roman" w:cs="Times New Roman"/>
          <w:color w:val="000000" w:themeColor="text1"/>
          <w:sz w:val="20"/>
          <w:szCs w:val="20"/>
          <w:lang w:eastAsia="zh-CN"/>
        </w:rPr>
      </w:pPr>
      <w:r w:rsidRPr="009A7AEF">
        <w:rPr>
          <w:rFonts w:ascii="Times New Roman" w:hAnsi="Times New Roman" w:cs="Times New Roman"/>
          <w:bCs/>
          <w:color w:val="000000" w:themeColor="text1"/>
          <w:spacing w:val="-1"/>
          <w:sz w:val="20"/>
          <w:szCs w:val="20"/>
          <w:lang w:eastAsia="zh-CN"/>
        </w:rPr>
        <w:t>1.4.</w:t>
      </w:r>
      <w:r w:rsidRPr="009A7AEF">
        <w:rPr>
          <w:rFonts w:ascii="Times New Roman" w:hAnsi="Times New Roman" w:cs="Times New Roman"/>
          <w:color w:val="000000" w:themeColor="text1"/>
          <w:sz w:val="20"/>
          <w:szCs w:val="20"/>
          <w:lang w:eastAsia="zh-CN"/>
        </w:rPr>
        <w:t xml:space="preserve"> Приложение 5 к решению Совета депутатов</w:t>
      </w:r>
      <w:r w:rsidRPr="009A7AEF">
        <w:rPr>
          <w:rFonts w:ascii="Times New Roman" w:hAnsi="Times New Roman" w:cs="Times New Roman"/>
          <w:bCs/>
          <w:color w:val="000000" w:themeColor="text1"/>
          <w:spacing w:val="-1"/>
          <w:sz w:val="20"/>
          <w:szCs w:val="20"/>
          <w:lang w:eastAsia="zh-CN"/>
        </w:rPr>
        <w:t xml:space="preserve"> Поддорского сельского  поселения  «О бюджете</w:t>
      </w:r>
      <w:r w:rsidRPr="009A7AEF">
        <w:rPr>
          <w:rFonts w:ascii="Times New Roman" w:hAnsi="Times New Roman" w:cs="Times New Roman"/>
          <w:color w:val="000000" w:themeColor="text1"/>
          <w:sz w:val="20"/>
          <w:szCs w:val="20"/>
          <w:lang w:eastAsia="zh-CN"/>
        </w:rPr>
        <w:t xml:space="preserve"> Поддорского сельского поселения</w:t>
      </w:r>
      <w:r w:rsidRPr="009A7AEF">
        <w:rPr>
          <w:rFonts w:ascii="Times New Roman" w:hAnsi="Times New Roman" w:cs="Times New Roman"/>
          <w:bCs/>
          <w:color w:val="000000" w:themeColor="text1"/>
          <w:spacing w:val="-1"/>
          <w:sz w:val="20"/>
          <w:szCs w:val="20"/>
          <w:lang w:eastAsia="zh-CN"/>
        </w:rPr>
        <w:t xml:space="preserve">  на 2021 год  и  плановый период  2022 и 2023 годов » изложить в прилагаемой  редакции;</w:t>
      </w:r>
    </w:p>
    <w:p w:rsidR="00877A31" w:rsidRPr="009A7AEF" w:rsidRDefault="00877A31" w:rsidP="009A7AEF">
      <w:pPr>
        <w:spacing w:after="0" w:line="240" w:lineRule="auto"/>
        <w:ind w:left="-1276" w:firstLine="283"/>
        <w:jc w:val="both"/>
        <w:rPr>
          <w:rFonts w:ascii="Times New Roman" w:hAnsi="Times New Roman" w:cs="Times New Roman"/>
          <w:bCs/>
          <w:color w:val="000000" w:themeColor="text1"/>
          <w:spacing w:val="-1"/>
          <w:sz w:val="20"/>
          <w:szCs w:val="20"/>
          <w:lang w:eastAsia="zh-CN"/>
        </w:rPr>
      </w:pPr>
      <w:r w:rsidRPr="009A7AEF">
        <w:rPr>
          <w:rFonts w:ascii="Times New Roman" w:hAnsi="Times New Roman" w:cs="Times New Roman"/>
          <w:bCs/>
          <w:color w:val="000000" w:themeColor="text1"/>
          <w:spacing w:val="-1"/>
          <w:sz w:val="20"/>
          <w:szCs w:val="20"/>
          <w:lang w:eastAsia="zh-CN"/>
        </w:rPr>
        <w:t>1.5.</w:t>
      </w:r>
      <w:r w:rsidRPr="009A7AEF">
        <w:rPr>
          <w:rFonts w:ascii="Times New Roman" w:hAnsi="Times New Roman" w:cs="Times New Roman"/>
          <w:color w:val="000000" w:themeColor="text1"/>
          <w:sz w:val="20"/>
          <w:szCs w:val="20"/>
          <w:lang w:eastAsia="zh-CN"/>
        </w:rPr>
        <w:t xml:space="preserve"> Приложение 6 к решению Совета депутатов</w:t>
      </w:r>
      <w:r w:rsidRPr="009A7AEF">
        <w:rPr>
          <w:rFonts w:ascii="Times New Roman" w:hAnsi="Times New Roman" w:cs="Times New Roman"/>
          <w:bCs/>
          <w:color w:val="000000" w:themeColor="text1"/>
          <w:spacing w:val="-1"/>
          <w:sz w:val="20"/>
          <w:szCs w:val="20"/>
          <w:lang w:eastAsia="zh-CN"/>
        </w:rPr>
        <w:t xml:space="preserve"> Поддорского сельского поселения  «О бюджете</w:t>
      </w:r>
      <w:r w:rsidRPr="009A7AEF">
        <w:rPr>
          <w:rFonts w:ascii="Times New Roman" w:hAnsi="Times New Roman" w:cs="Times New Roman"/>
          <w:color w:val="000000" w:themeColor="text1"/>
          <w:sz w:val="20"/>
          <w:szCs w:val="20"/>
          <w:lang w:eastAsia="zh-CN"/>
        </w:rPr>
        <w:t xml:space="preserve"> Поддорского сельского поселения</w:t>
      </w:r>
      <w:r w:rsidRPr="009A7AEF">
        <w:rPr>
          <w:rFonts w:ascii="Times New Roman" w:hAnsi="Times New Roman" w:cs="Times New Roman"/>
          <w:bCs/>
          <w:color w:val="000000" w:themeColor="text1"/>
          <w:spacing w:val="-1"/>
          <w:sz w:val="20"/>
          <w:szCs w:val="20"/>
          <w:lang w:eastAsia="zh-CN"/>
        </w:rPr>
        <w:t xml:space="preserve">  на 2021 год  и  плановый период  2022 и 2023 годов »  изложить в прилагаемой редакции;</w:t>
      </w:r>
    </w:p>
    <w:p w:rsidR="00877A31" w:rsidRPr="009A7AEF" w:rsidRDefault="00877A31" w:rsidP="009A7AEF">
      <w:pPr>
        <w:spacing w:after="0" w:line="240" w:lineRule="auto"/>
        <w:ind w:left="-1276" w:firstLine="283"/>
        <w:jc w:val="both"/>
        <w:rPr>
          <w:rFonts w:ascii="Times New Roman" w:hAnsi="Times New Roman" w:cs="Times New Roman"/>
          <w:bCs/>
          <w:color w:val="000000" w:themeColor="text1"/>
          <w:spacing w:val="-1"/>
          <w:sz w:val="20"/>
          <w:szCs w:val="20"/>
          <w:lang w:eastAsia="zh-CN"/>
        </w:rPr>
      </w:pPr>
      <w:r w:rsidRPr="009A7AEF">
        <w:rPr>
          <w:rFonts w:ascii="Times New Roman" w:hAnsi="Times New Roman" w:cs="Times New Roman"/>
          <w:bCs/>
          <w:color w:val="000000" w:themeColor="text1"/>
          <w:spacing w:val="-1"/>
          <w:sz w:val="20"/>
          <w:szCs w:val="20"/>
          <w:lang w:eastAsia="zh-CN"/>
        </w:rPr>
        <w:t xml:space="preserve">1.6. </w:t>
      </w:r>
      <w:r w:rsidRPr="009A7AEF">
        <w:rPr>
          <w:rFonts w:ascii="Times New Roman" w:hAnsi="Times New Roman" w:cs="Times New Roman"/>
          <w:color w:val="000000" w:themeColor="text1"/>
          <w:sz w:val="20"/>
          <w:szCs w:val="20"/>
          <w:lang w:eastAsia="zh-CN"/>
        </w:rPr>
        <w:t>Приложение 7 к решению Совета депутатов</w:t>
      </w:r>
      <w:r w:rsidRPr="009A7AEF">
        <w:rPr>
          <w:rFonts w:ascii="Times New Roman" w:hAnsi="Times New Roman" w:cs="Times New Roman"/>
          <w:bCs/>
          <w:color w:val="000000" w:themeColor="text1"/>
          <w:spacing w:val="-1"/>
          <w:sz w:val="20"/>
          <w:szCs w:val="20"/>
          <w:lang w:eastAsia="zh-CN"/>
        </w:rPr>
        <w:t xml:space="preserve"> Поддорского сельского поселения  «О бюджете</w:t>
      </w:r>
      <w:r w:rsidRPr="009A7AEF">
        <w:rPr>
          <w:rFonts w:ascii="Times New Roman" w:hAnsi="Times New Roman" w:cs="Times New Roman"/>
          <w:color w:val="000000" w:themeColor="text1"/>
          <w:sz w:val="20"/>
          <w:szCs w:val="20"/>
          <w:lang w:eastAsia="zh-CN"/>
        </w:rPr>
        <w:t xml:space="preserve"> Поддорского сельского поселения</w:t>
      </w:r>
      <w:r w:rsidRPr="009A7AEF">
        <w:rPr>
          <w:rFonts w:ascii="Times New Roman" w:hAnsi="Times New Roman" w:cs="Times New Roman"/>
          <w:bCs/>
          <w:color w:val="000000" w:themeColor="text1"/>
          <w:spacing w:val="-1"/>
          <w:sz w:val="20"/>
          <w:szCs w:val="20"/>
          <w:lang w:eastAsia="zh-CN"/>
        </w:rPr>
        <w:t xml:space="preserve">  на 2021 год  и  плановый период  2022 и 2023 годов » изложить в прилагаемой редакции;</w:t>
      </w:r>
    </w:p>
    <w:p w:rsidR="00877A31" w:rsidRPr="009A7AEF" w:rsidRDefault="00877A31" w:rsidP="009A7AEF">
      <w:pPr>
        <w:spacing w:after="0" w:line="240" w:lineRule="auto"/>
        <w:ind w:left="-1276" w:firstLine="283"/>
        <w:jc w:val="both"/>
        <w:rPr>
          <w:rFonts w:ascii="Times New Roman" w:hAnsi="Times New Roman" w:cs="Times New Roman"/>
          <w:bCs/>
          <w:color w:val="000000" w:themeColor="text1"/>
          <w:spacing w:val="-1"/>
          <w:sz w:val="20"/>
          <w:szCs w:val="20"/>
          <w:lang w:eastAsia="zh-CN"/>
        </w:rPr>
      </w:pPr>
      <w:r w:rsidRPr="009A7AEF">
        <w:rPr>
          <w:rFonts w:ascii="Times New Roman" w:hAnsi="Times New Roman" w:cs="Times New Roman"/>
          <w:bCs/>
          <w:color w:val="000000" w:themeColor="text1"/>
          <w:spacing w:val="-1"/>
          <w:sz w:val="20"/>
          <w:szCs w:val="20"/>
          <w:lang w:eastAsia="zh-CN"/>
        </w:rPr>
        <w:t>1.7. Пункт 13. решения изложить в  следующей редакции:</w:t>
      </w:r>
    </w:p>
    <w:p w:rsidR="00877A31" w:rsidRPr="009A7AEF" w:rsidRDefault="00877A31" w:rsidP="009A7AEF">
      <w:pPr>
        <w:spacing w:after="0" w:line="240" w:lineRule="auto"/>
        <w:ind w:left="-1276" w:firstLine="283"/>
        <w:jc w:val="both"/>
        <w:rPr>
          <w:rFonts w:ascii="Times New Roman" w:hAnsi="Times New Roman" w:cs="Times New Roman"/>
          <w:bCs/>
          <w:color w:val="000000" w:themeColor="text1"/>
          <w:spacing w:val="-1"/>
          <w:sz w:val="20"/>
          <w:szCs w:val="20"/>
          <w:lang w:eastAsia="zh-CN"/>
        </w:rPr>
      </w:pPr>
      <w:r w:rsidRPr="009A7AEF">
        <w:rPr>
          <w:rFonts w:ascii="Times New Roman" w:hAnsi="Times New Roman" w:cs="Times New Roman"/>
          <w:color w:val="000000" w:themeColor="text1"/>
          <w:sz w:val="20"/>
          <w:szCs w:val="20"/>
        </w:rPr>
        <w:t>«13.Утвердить объем бюджетных ассигнований дорожного фонда Поддорского сельского поселения на 2021 год в сумме 4 566 790 рублей 00 копеек, на 2022 год в сумме 1 936 710 рублей 00 копеек и на 2023 год в сумме 1 963 600 рублей 00 копеек».</w:t>
      </w:r>
    </w:p>
    <w:p w:rsidR="00877A31" w:rsidRPr="009A7AEF" w:rsidRDefault="00877A31" w:rsidP="009A7AEF">
      <w:pPr>
        <w:spacing w:after="0" w:line="240" w:lineRule="auto"/>
        <w:ind w:left="-1276" w:firstLine="283"/>
        <w:jc w:val="both"/>
        <w:rPr>
          <w:rFonts w:ascii="Times New Roman" w:hAnsi="Times New Roman" w:cs="Times New Roman"/>
          <w:color w:val="000000" w:themeColor="text1"/>
          <w:spacing w:val="-2"/>
          <w:sz w:val="20"/>
          <w:szCs w:val="20"/>
        </w:rPr>
      </w:pPr>
      <w:r w:rsidRPr="009A7AEF">
        <w:rPr>
          <w:rFonts w:ascii="Times New Roman" w:hAnsi="Times New Roman" w:cs="Times New Roman"/>
          <w:color w:val="000000" w:themeColor="text1"/>
          <w:spacing w:val="-2"/>
          <w:sz w:val="20"/>
          <w:szCs w:val="20"/>
        </w:rPr>
        <w:t>2.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Pr="009A7AEF">
        <w:rPr>
          <w:rFonts w:ascii="Times New Roman" w:hAnsi="Times New Roman" w:cs="Times New Roman"/>
          <w:color w:val="000000" w:themeColor="text1"/>
          <w:spacing w:val="-2"/>
          <w:sz w:val="20"/>
          <w:szCs w:val="20"/>
          <w:lang w:val="en-US"/>
        </w:rPr>
        <w:t>http</w:t>
      </w:r>
      <w:r w:rsidRPr="009A7AEF">
        <w:rPr>
          <w:rFonts w:ascii="Times New Roman" w:hAnsi="Times New Roman" w:cs="Times New Roman"/>
          <w:color w:val="000000" w:themeColor="text1"/>
          <w:spacing w:val="-2"/>
          <w:sz w:val="20"/>
          <w:szCs w:val="20"/>
        </w:rPr>
        <w:t>://адмподдорье.рф).</w:t>
      </w:r>
    </w:p>
    <w:p w:rsidR="00877A31" w:rsidRPr="009A7AEF" w:rsidRDefault="00877A31" w:rsidP="009A7AEF">
      <w:pPr>
        <w:spacing w:after="0" w:line="240" w:lineRule="auto"/>
        <w:ind w:left="-1276" w:firstLine="283"/>
        <w:jc w:val="both"/>
        <w:rPr>
          <w:rFonts w:ascii="Times New Roman" w:hAnsi="Times New Roman" w:cs="Times New Roman"/>
          <w:color w:val="000000" w:themeColor="text1"/>
          <w:spacing w:val="-2"/>
          <w:sz w:val="20"/>
          <w:szCs w:val="20"/>
        </w:rPr>
      </w:pPr>
      <w:r w:rsidRPr="009A7AEF">
        <w:rPr>
          <w:rFonts w:ascii="Times New Roman" w:hAnsi="Times New Roman" w:cs="Times New Roman"/>
          <w:color w:val="000000" w:themeColor="text1"/>
          <w:spacing w:val="-2"/>
          <w:sz w:val="20"/>
          <w:szCs w:val="20"/>
        </w:rPr>
        <w:t xml:space="preserve">3 Настоящее решение вступает в силу с момента опубликования </w:t>
      </w:r>
      <w:r w:rsidRPr="009A7AEF">
        <w:rPr>
          <w:rFonts w:ascii="Times New Roman" w:hAnsi="Times New Roman" w:cs="Times New Roman"/>
          <w:color w:val="000000" w:themeColor="text1"/>
          <w:sz w:val="20"/>
          <w:szCs w:val="20"/>
        </w:rPr>
        <w:t>и р</w:t>
      </w:r>
      <w:r w:rsidRPr="009A7AEF">
        <w:rPr>
          <w:rFonts w:ascii="Times New Roman" w:hAnsi="Times New Roman" w:cs="Times New Roman"/>
          <w:color w:val="000000" w:themeColor="text1"/>
          <w:spacing w:val="-2"/>
          <w:sz w:val="20"/>
          <w:szCs w:val="20"/>
        </w:rPr>
        <w:t>аспространяется на правоотношения возникшие с</w:t>
      </w:r>
      <w:r w:rsidRPr="009A7AEF">
        <w:rPr>
          <w:rFonts w:ascii="Times New Roman" w:hAnsi="Times New Roman" w:cs="Times New Roman"/>
          <w:color w:val="000000" w:themeColor="text1"/>
          <w:sz w:val="20"/>
          <w:szCs w:val="20"/>
        </w:rPr>
        <w:t xml:space="preserve"> 1 января 2021 года</w:t>
      </w:r>
      <w:r w:rsidRPr="009A7AEF">
        <w:rPr>
          <w:rFonts w:ascii="Times New Roman" w:hAnsi="Times New Roman" w:cs="Times New Roman"/>
          <w:color w:val="000000" w:themeColor="text1"/>
          <w:spacing w:val="-2"/>
          <w:sz w:val="20"/>
          <w:szCs w:val="20"/>
        </w:rPr>
        <w:t>.</w:t>
      </w:r>
    </w:p>
    <w:p w:rsidR="00877A31" w:rsidRPr="009A7AEF" w:rsidRDefault="00877A31" w:rsidP="009A7AEF">
      <w:pPr>
        <w:spacing w:after="0" w:line="240" w:lineRule="auto"/>
        <w:ind w:left="-1276" w:firstLine="283"/>
        <w:jc w:val="both"/>
        <w:rPr>
          <w:rFonts w:ascii="Times New Roman" w:hAnsi="Times New Roman" w:cs="Times New Roman"/>
          <w:color w:val="000000" w:themeColor="text1"/>
          <w:sz w:val="20"/>
          <w:szCs w:val="20"/>
        </w:rPr>
      </w:pPr>
    </w:p>
    <w:p w:rsidR="00877A31" w:rsidRPr="009A7AEF" w:rsidRDefault="00877A31" w:rsidP="009A7AEF">
      <w:pPr>
        <w:spacing w:after="0" w:line="240" w:lineRule="auto"/>
        <w:ind w:left="-1276" w:firstLine="283"/>
        <w:jc w:val="both"/>
        <w:rPr>
          <w:rFonts w:ascii="Times New Roman" w:hAnsi="Times New Roman" w:cs="Times New Roman"/>
          <w:color w:val="000000" w:themeColor="text1"/>
          <w:sz w:val="20"/>
          <w:szCs w:val="20"/>
        </w:rPr>
      </w:pPr>
      <w:r w:rsidRPr="009A7AEF">
        <w:rPr>
          <w:rFonts w:ascii="Times New Roman" w:hAnsi="Times New Roman" w:cs="Times New Roman"/>
          <w:b/>
          <w:color w:val="000000" w:themeColor="text1"/>
          <w:sz w:val="20"/>
          <w:szCs w:val="20"/>
        </w:rPr>
        <w:t xml:space="preserve">Глава Поддорского сельского поселения                       </w:t>
      </w:r>
      <w:r w:rsidR="009A7AEF">
        <w:rPr>
          <w:rFonts w:ascii="Times New Roman" w:hAnsi="Times New Roman" w:cs="Times New Roman"/>
          <w:b/>
          <w:color w:val="000000" w:themeColor="text1"/>
          <w:sz w:val="20"/>
          <w:szCs w:val="20"/>
        </w:rPr>
        <w:t xml:space="preserve">                                                              </w:t>
      </w:r>
      <w:r w:rsidRPr="009A7AEF">
        <w:rPr>
          <w:rFonts w:ascii="Times New Roman" w:hAnsi="Times New Roman" w:cs="Times New Roman"/>
          <w:b/>
          <w:color w:val="000000" w:themeColor="text1"/>
          <w:sz w:val="20"/>
          <w:szCs w:val="20"/>
        </w:rPr>
        <w:t xml:space="preserve">                  С.Н.Никитина</w:t>
      </w:r>
    </w:p>
    <w:p w:rsidR="00275E59" w:rsidRPr="00C57126" w:rsidRDefault="00275E59" w:rsidP="00C57126">
      <w:pPr>
        <w:spacing w:after="0" w:line="240" w:lineRule="auto"/>
        <w:jc w:val="both"/>
        <w:rPr>
          <w:rFonts w:ascii="Times New Roman" w:hAnsi="Times New Roman" w:cs="Times New Roman"/>
          <w:color w:val="000000" w:themeColor="text1"/>
          <w:sz w:val="16"/>
          <w:szCs w:val="16"/>
        </w:rPr>
      </w:pPr>
    </w:p>
    <w:tbl>
      <w:tblPr>
        <w:tblW w:w="10490" w:type="dxa"/>
        <w:tblInd w:w="-1168" w:type="dxa"/>
        <w:tblLook w:val="04A0"/>
      </w:tblPr>
      <w:tblGrid>
        <w:gridCol w:w="4962"/>
        <w:gridCol w:w="1843"/>
        <w:gridCol w:w="1275"/>
        <w:gridCol w:w="1134"/>
        <w:gridCol w:w="1276"/>
      </w:tblGrid>
      <w:tr w:rsidR="00795933" w:rsidRPr="00C57126" w:rsidTr="007F55F2">
        <w:trPr>
          <w:trHeight w:val="552"/>
        </w:trPr>
        <w:tc>
          <w:tcPr>
            <w:tcW w:w="10490" w:type="dxa"/>
            <w:gridSpan w:val="5"/>
            <w:tcBorders>
              <w:top w:val="nil"/>
              <w:left w:val="nil"/>
              <w:right w:val="nil"/>
            </w:tcBorders>
            <w:shd w:val="clear" w:color="auto" w:fill="auto"/>
            <w:noWrap/>
            <w:vAlign w:val="center"/>
            <w:hideMark/>
          </w:tcPr>
          <w:p w:rsidR="00795933" w:rsidRDefault="00795933" w:rsidP="00795933">
            <w:pPr>
              <w:spacing w:after="0" w:line="240" w:lineRule="auto"/>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Приложение №1</w:t>
            </w:r>
          </w:p>
          <w:p w:rsidR="00795933" w:rsidRPr="00795933" w:rsidRDefault="00795933" w:rsidP="00795933">
            <w:pPr>
              <w:spacing w:after="0" w:line="240" w:lineRule="auto"/>
              <w:jc w:val="right"/>
              <w:rPr>
                <w:rFonts w:ascii="Times New Roman" w:hAnsi="Times New Roman" w:cs="Times New Roman"/>
                <w:color w:val="000000" w:themeColor="text1"/>
                <w:sz w:val="20"/>
                <w:szCs w:val="20"/>
              </w:rPr>
            </w:pPr>
            <w:r w:rsidRPr="00795933">
              <w:rPr>
                <w:rFonts w:ascii="Times New Roman" w:hAnsi="Times New Roman" w:cs="Times New Roman"/>
                <w:color w:val="000000" w:themeColor="text1"/>
                <w:sz w:val="20"/>
                <w:szCs w:val="20"/>
              </w:rPr>
              <w:t>к решению Совета депутатов Поддорского сельского поселения</w:t>
            </w:r>
          </w:p>
          <w:p w:rsidR="00795933" w:rsidRDefault="00795933" w:rsidP="00795933">
            <w:pPr>
              <w:spacing w:after="0" w:line="240" w:lineRule="auto"/>
              <w:jc w:val="right"/>
              <w:rPr>
                <w:rFonts w:ascii="Times New Roman" w:hAnsi="Times New Roman" w:cs="Times New Roman"/>
                <w:color w:val="000000" w:themeColor="text1"/>
                <w:sz w:val="20"/>
                <w:szCs w:val="20"/>
              </w:rPr>
            </w:pPr>
            <w:r w:rsidRPr="00795933">
              <w:rPr>
                <w:rFonts w:ascii="Times New Roman" w:hAnsi="Times New Roman" w:cs="Times New Roman"/>
                <w:color w:val="000000" w:themeColor="text1"/>
                <w:sz w:val="20"/>
                <w:szCs w:val="20"/>
              </w:rPr>
              <w:t>"О бюджете Поддорского сельского посе</w:t>
            </w:r>
            <w:r>
              <w:rPr>
                <w:rFonts w:ascii="Times New Roman" w:hAnsi="Times New Roman" w:cs="Times New Roman"/>
                <w:color w:val="000000" w:themeColor="text1"/>
                <w:sz w:val="20"/>
                <w:szCs w:val="20"/>
              </w:rPr>
              <w:t>ления на 2021 год</w:t>
            </w:r>
          </w:p>
          <w:p w:rsidR="00795933" w:rsidRPr="00795933" w:rsidRDefault="00795933" w:rsidP="00795933">
            <w:pPr>
              <w:spacing w:after="0" w:line="240" w:lineRule="auto"/>
              <w:jc w:val="right"/>
              <w:rPr>
                <w:rFonts w:ascii="Times New Roman" w:hAnsi="Times New Roman" w:cs="Times New Roman"/>
                <w:color w:val="000000" w:themeColor="text1"/>
                <w:sz w:val="20"/>
                <w:szCs w:val="20"/>
              </w:rPr>
            </w:pPr>
            <w:r w:rsidRPr="00795933">
              <w:rPr>
                <w:rFonts w:ascii="Times New Roman" w:hAnsi="Times New Roman" w:cs="Times New Roman"/>
                <w:color w:val="000000" w:themeColor="text1"/>
                <w:sz w:val="20"/>
                <w:szCs w:val="20"/>
              </w:rPr>
              <w:t>и плановый период 2022-2023 годов"</w:t>
            </w:r>
          </w:p>
          <w:p w:rsidR="00795933" w:rsidRPr="00795933" w:rsidRDefault="00795933" w:rsidP="00795933">
            <w:pPr>
              <w:spacing w:after="0" w:line="240" w:lineRule="auto"/>
              <w:jc w:val="center"/>
              <w:rPr>
                <w:rFonts w:ascii="Times New Roman" w:hAnsi="Times New Roman" w:cs="Times New Roman"/>
                <w:color w:val="000000" w:themeColor="text1"/>
                <w:sz w:val="20"/>
                <w:szCs w:val="20"/>
              </w:rPr>
            </w:pPr>
            <w:r w:rsidRPr="00795933">
              <w:rPr>
                <w:rFonts w:ascii="Times New Roman" w:hAnsi="Times New Roman" w:cs="Times New Roman"/>
                <w:b/>
                <w:bCs/>
                <w:color w:val="000000" w:themeColor="text1"/>
                <w:sz w:val="20"/>
                <w:szCs w:val="20"/>
              </w:rPr>
              <w:t>Доходы в  бюджет Поддорского сельского поселения на 2021 год и плановый период 2022 и 2023 годов</w:t>
            </w:r>
          </w:p>
        </w:tc>
      </w:tr>
      <w:tr w:rsidR="00877A31" w:rsidRPr="00C57126" w:rsidTr="00795933">
        <w:trPr>
          <w:trHeight w:val="20"/>
        </w:trPr>
        <w:tc>
          <w:tcPr>
            <w:tcW w:w="49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Наименование доходов</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Код БК</w:t>
            </w:r>
          </w:p>
        </w:tc>
        <w:tc>
          <w:tcPr>
            <w:tcW w:w="3685" w:type="dxa"/>
            <w:gridSpan w:val="3"/>
            <w:tcBorders>
              <w:top w:val="single" w:sz="4" w:space="0" w:color="auto"/>
              <w:left w:val="nil"/>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Сумма (рублей)</w:t>
            </w:r>
          </w:p>
        </w:tc>
      </w:tr>
      <w:tr w:rsidR="00877A31" w:rsidRPr="00C57126" w:rsidTr="00795933">
        <w:trPr>
          <w:trHeight w:val="20"/>
        </w:trPr>
        <w:tc>
          <w:tcPr>
            <w:tcW w:w="4962" w:type="dxa"/>
            <w:vMerge/>
            <w:tcBorders>
              <w:top w:val="single" w:sz="4" w:space="0" w:color="auto"/>
              <w:left w:val="single" w:sz="4" w:space="0" w:color="auto"/>
              <w:bottom w:val="single" w:sz="4" w:space="0" w:color="auto"/>
              <w:right w:val="single" w:sz="4" w:space="0" w:color="auto"/>
            </w:tcBorders>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2021 год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2022 год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2023 год</w:t>
            </w:r>
          </w:p>
        </w:tc>
      </w:tr>
      <w:tr w:rsidR="00877A31" w:rsidRPr="00C57126" w:rsidTr="00795933">
        <w:trPr>
          <w:trHeight w:val="20"/>
        </w:trPr>
        <w:tc>
          <w:tcPr>
            <w:tcW w:w="4962" w:type="dxa"/>
            <w:tcBorders>
              <w:top w:val="single" w:sz="4" w:space="0" w:color="auto"/>
              <w:left w:val="single" w:sz="4" w:space="0" w:color="auto"/>
              <w:bottom w:val="single" w:sz="4" w:space="0" w:color="auto"/>
              <w:right w:val="nil"/>
            </w:tcBorders>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4</w:t>
            </w:r>
          </w:p>
        </w:tc>
      </w:tr>
      <w:tr w:rsidR="00877A31" w:rsidRPr="00C57126" w:rsidTr="00795933">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ДОХОДЫ, ВСЕГО</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11 109 236,00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6 735 610,00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6 859 300,00</w:t>
            </w:r>
          </w:p>
        </w:tc>
      </w:tr>
      <w:tr w:rsidR="00877A31" w:rsidRPr="00C57126" w:rsidTr="00795933">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lastRenderedPageBreak/>
              <w:t>Налоговые и неналоговые доходы</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1 00 00000 00 0000 000</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4 045 790,00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4 127 010,00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4 166 200,00</w:t>
            </w:r>
          </w:p>
        </w:tc>
      </w:tr>
      <w:tr w:rsidR="00877A31" w:rsidRPr="00C57126" w:rsidTr="00795933">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Безвозмездные поступления</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2 00 00000 00 0000 000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7 063 446,00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2 608 600,00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2 693 100,00</w:t>
            </w:r>
          </w:p>
        </w:tc>
      </w:tr>
      <w:tr w:rsidR="00877A31" w:rsidRPr="00C57126" w:rsidTr="00795933">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Безвозмездные поступления от других бюджетов бюджетной системы Российской Федерации (областного бюджета)</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2 02 00000 00 0000 000</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7 063 446,00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2 608 600,00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2 693 100,00</w:t>
            </w:r>
          </w:p>
        </w:tc>
      </w:tr>
      <w:tr w:rsidR="00877A31" w:rsidRPr="00C57126" w:rsidTr="00795933">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Дотации на выравнивание бюджетной обеспеченности</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2 02 10000 00 0000 150</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2 746 500,00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2 213 600,00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2 298 100,00</w:t>
            </w:r>
          </w:p>
        </w:tc>
      </w:tr>
      <w:tr w:rsidR="00877A31" w:rsidRPr="00C57126" w:rsidTr="00795933">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Дотации бюджетам сельских поселений на выравнивание бюджетной обеспеченности из бюджетов муниципальных районов</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2 02 16001 10 0000 150</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2 746 500,00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2 213 600,00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2 298 100,00</w:t>
            </w:r>
          </w:p>
        </w:tc>
      </w:tr>
      <w:tr w:rsidR="00877A31" w:rsidRPr="00C57126" w:rsidTr="00795933">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Субсидии бюджетам бюджетной системы Российской Федерации (межбюджетные субсидии)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2 02 20000 00 0000 150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1 782 846,00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395 000,00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395 000,00</w:t>
            </w:r>
          </w:p>
        </w:tc>
      </w:tr>
      <w:tr w:rsidR="00877A31" w:rsidRPr="00C57126" w:rsidTr="00795933">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Субсидии бюджетам на реализацию программ формирования современной городской среды</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2 02 25555 00 0000 150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914 146,00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95933">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Субсидии бюджетам сельских поселений на реализацию  программ формирования современной городской среды</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2 02 25555 10 0000 150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914 146,00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95933">
        <w:trPr>
          <w:trHeight w:val="2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95933">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Субсидии бюджетам на обеспечение комплексного развития сельских территорий</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2 02 25576 00 0000 150</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276 700,00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95933">
        <w:trPr>
          <w:trHeight w:val="2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95933">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Субсидии бюджетам сельских поселений на обеспечение комплексного развития сельских территорий</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2 02 25576 10 0000 150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276 700,00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95933">
        <w:trPr>
          <w:trHeight w:val="20"/>
        </w:trPr>
        <w:tc>
          <w:tcPr>
            <w:tcW w:w="4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95933">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Прочие субсидии</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2 02 29999 00 0000 150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592 000,00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395 000,00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395 000,00</w:t>
            </w:r>
          </w:p>
        </w:tc>
      </w:tr>
      <w:tr w:rsidR="00877A31" w:rsidRPr="00C57126" w:rsidTr="00795933">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Прочие субсидии бюджетам сельских поселений</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2 02 29999 10 7152 150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592 000,00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395 000,00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395 000,00</w:t>
            </w:r>
          </w:p>
        </w:tc>
      </w:tr>
      <w:tr w:rsidR="00877A31" w:rsidRPr="00C57126" w:rsidTr="00795933">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Иные межбюджетные трансферты</w:t>
            </w:r>
          </w:p>
        </w:tc>
        <w:tc>
          <w:tcPr>
            <w:tcW w:w="1843" w:type="dxa"/>
            <w:tcBorders>
              <w:top w:val="single" w:sz="4" w:space="0" w:color="auto"/>
              <w:left w:val="nil"/>
              <w:bottom w:val="single" w:sz="4" w:space="0" w:color="auto"/>
              <w:right w:val="nil"/>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2 02 40000 00 0000 150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2 534 100,00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r>
      <w:tr w:rsidR="00877A31" w:rsidRPr="00C57126" w:rsidTr="00795933">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2 02 40014 00 0000 150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34 100,00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95933">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2 02 40014 10 0000 150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34 100,00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95933">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Межбюджетные трансферты, передаваемые бюджетам сельских поселений на финансовое обеспечение дорожной деятельности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2 02 45390 10 0000 150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2 500 000,00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bl>
    <w:p w:rsidR="00C57126" w:rsidRDefault="00C57126" w:rsidP="00C57126">
      <w:pPr>
        <w:spacing w:after="0" w:line="240" w:lineRule="auto"/>
        <w:jc w:val="both"/>
        <w:rPr>
          <w:rFonts w:ascii="Times New Roman" w:hAnsi="Times New Roman" w:cs="Times New Roman"/>
          <w:color w:val="000000" w:themeColor="text1"/>
          <w:sz w:val="16"/>
          <w:szCs w:val="16"/>
        </w:rPr>
      </w:pP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1"/>
        <w:gridCol w:w="567"/>
        <w:gridCol w:w="426"/>
        <w:gridCol w:w="425"/>
        <w:gridCol w:w="1276"/>
        <w:gridCol w:w="567"/>
        <w:gridCol w:w="1126"/>
        <w:gridCol w:w="1000"/>
        <w:gridCol w:w="992"/>
      </w:tblGrid>
      <w:tr w:rsidR="00795933" w:rsidRPr="00C57126" w:rsidTr="007F55F2">
        <w:trPr>
          <w:trHeight w:val="20"/>
        </w:trPr>
        <w:tc>
          <w:tcPr>
            <w:tcW w:w="10490" w:type="dxa"/>
            <w:gridSpan w:val="9"/>
            <w:tcBorders>
              <w:top w:val="nil"/>
              <w:left w:val="nil"/>
              <w:bottom w:val="single" w:sz="4" w:space="0" w:color="auto"/>
              <w:right w:val="nil"/>
            </w:tcBorders>
            <w:shd w:val="clear" w:color="auto" w:fill="auto"/>
            <w:vAlign w:val="center"/>
            <w:hideMark/>
          </w:tcPr>
          <w:p w:rsidR="00795933" w:rsidRDefault="00795933" w:rsidP="00795933">
            <w:pPr>
              <w:spacing w:after="0" w:line="240" w:lineRule="auto"/>
              <w:jc w:val="right"/>
              <w:rPr>
                <w:rFonts w:ascii="Times New Roman" w:hAnsi="Times New Roman" w:cs="Times New Roman"/>
                <w:bCs/>
                <w:color w:val="000000" w:themeColor="text1"/>
                <w:sz w:val="20"/>
                <w:szCs w:val="20"/>
              </w:rPr>
            </w:pPr>
            <w:r>
              <w:rPr>
                <w:rFonts w:ascii="Times New Roman" w:hAnsi="Times New Roman" w:cs="Times New Roman"/>
                <w:bCs/>
                <w:color w:val="000000" w:themeColor="text1"/>
                <w:sz w:val="20"/>
                <w:szCs w:val="20"/>
              </w:rPr>
              <w:t>Приложение № 5</w:t>
            </w:r>
          </w:p>
          <w:p w:rsidR="00795933" w:rsidRDefault="00795933" w:rsidP="00795933">
            <w:pPr>
              <w:spacing w:after="0" w:line="240" w:lineRule="auto"/>
              <w:jc w:val="right"/>
              <w:rPr>
                <w:rFonts w:ascii="Times New Roman" w:hAnsi="Times New Roman" w:cs="Times New Roman"/>
                <w:bCs/>
                <w:color w:val="000000" w:themeColor="text1"/>
                <w:sz w:val="20"/>
                <w:szCs w:val="20"/>
              </w:rPr>
            </w:pPr>
            <w:r w:rsidRPr="00795933">
              <w:rPr>
                <w:rFonts w:ascii="Times New Roman" w:hAnsi="Times New Roman" w:cs="Times New Roman"/>
                <w:bCs/>
                <w:color w:val="000000" w:themeColor="text1"/>
                <w:sz w:val="20"/>
                <w:szCs w:val="20"/>
              </w:rPr>
              <w:t>к решени</w:t>
            </w:r>
            <w:r>
              <w:rPr>
                <w:rFonts w:ascii="Times New Roman" w:hAnsi="Times New Roman" w:cs="Times New Roman"/>
                <w:bCs/>
                <w:color w:val="000000" w:themeColor="text1"/>
                <w:sz w:val="20"/>
                <w:szCs w:val="20"/>
              </w:rPr>
              <w:t>ю Совета депутатов Поддорского сельского поселения</w:t>
            </w:r>
          </w:p>
          <w:p w:rsidR="00795933" w:rsidRDefault="00795933" w:rsidP="00795933">
            <w:pPr>
              <w:spacing w:after="0" w:line="240" w:lineRule="auto"/>
              <w:jc w:val="right"/>
              <w:rPr>
                <w:rFonts w:ascii="Times New Roman" w:hAnsi="Times New Roman" w:cs="Times New Roman"/>
                <w:bCs/>
                <w:color w:val="000000" w:themeColor="text1"/>
                <w:sz w:val="20"/>
                <w:szCs w:val="20"/>
              </w:rPr>
            </w:pPr>
            <w:r w:rsidRPr="00795933">
              <w:rPr>
                <w:rFonts w:ascii="Times New Roman" w:hAnsi="Times New Roman" w:cs="Times New Roman"/>
                <w:bCs/>
                <w:color w:val="000000" w:themeColor="text1"/>
                <w:sz w:val="20"/>
                <w:szCs w:val="20"/>
              </w:rPr>
              <w:t>"О  б</w:t>
            </w:r>
            <w:r>
              <w:rPr>
                <w:rFonts w:ascii="Times New Roman" w:hAnsi="Times New Roman" w:cs="Times New Roman"/>
                <w:bCs/>
                <w:color w:val="000000" w:themeColor="text1"/>
                <w:sz w:val="20"/>
                <w:szCs w:val="20"/>
              </w:rPr>
              <w:t>юджете Поддорского сельского поселения на 2021 год</w:t>
            </w:r>
          </w:p>
          <w:p w:rsidR="00795933" w:rsidRPr="00795933" w:rsidRDefault="00795933" w:rsidP="00795933">
            <w:pPr>
              <w:spacing w:after="0" w:line="240" w:lineRule="auto"/>
              <w:jc w:val="right"/>
              <w:rPr>
                <w:rFonts w:ascii="Times New Roman" w:hAnsi="Times New Roman" w:cs="Times New Roman"/>
                <w:bCs/>
                <w:color w:val="000000" w:themeColor="text1"/>
                <w:sz w:val="20"/>
                <w:szCs w:val="20"/>
              </w:rPr>
            </w:pPr>
            <w:r w:rsidRPr="00795933">
              <w:rPr>
                <w:rFonts w:ascii="Times New Roman" w:hAnsi="Times New Roman" w:cs="Times New Roman"/>
                <w:bCs/>
                <w:color w:val="000000" w:themeColor="text1"/>
                <w:sz w:val="20"/>
                <w:szCs w:val="20"/>
              </w:rPr>
              <w:t>и плановый период 2022 и 2023 годов"</w:t>
            </w:r>
          </w:p>
          <w:p w:rsidR="00795933" w:rsidRDefault="00795933" w:rsidP="00795933">
            <w:pPr>
              <w:spacing w:after="0" w:line="240" w:lineRule="auto"/>
              <w:jc w:val="center"/>
              <w:rPr>
                <w:rFonts w:ascii="Times New Roman" w:hAnsi="Times New Roman" w:cs="Times New Roman"/>
                <w:b/>
                <w:bCs/>
                <w:color w:val="000000" w:themeColor="text1"/>
                <w:sz w:val="20"/>
                <w:szCs w:val="20"/>
              </w:rPr>
            </w:pPr>
            <w:r w:rsidRPr="00795933">
              <w:rPr>
                <w:rFonts w:ascii="Times New Roman" w:hAnsi="Times New Roman" w:cs="Times New Roman"/>
                <w:b/>
                <w:bCs/>
                <w:color w:val="000000" w:themeColor="text1"/>
                <w:sz w:val="20"/>
                <w:szCs w:val="20"/>
              </w:rPr>
              <w:t>Ведомственная структура расходов  бюджета Поддорского сельского поселения на 2021 год  и пл</w:t>
            </w:r>
            <w:r>
              <w:rPr>
                <w:rFonts w:ascii="Times New Roman" w:hAnsi="Times New Roman" w:cs="Times New Roman"/>
                <w:b/>
                <w:bCs/>
                <w:color w:val="000000" w:themeColor="text1"/>
                <w:sz w:val="20"/>
                <w:szCs w:val="20"/>
              </w:rPr>
              <w:t>ановый период 2022 и 2023 годов</w:t>
            </w:r>
          </w:p>
          <w:p w:rsidR="00795933" w:rsidRPr="00795933" w:rsidRDefault="00795933" w:rsidP="00795933">
            <w:pPr>
              <w:spacing w:after="0" w:line="240" w:lineRule="auto"/>
              <w:jc w:val="right"/>
              <w:rPr>
                <w:rFonts w:ascii="Times New Roman" w:hAnsi="Times New Roman" w:cs="Times New Roman"/>
                <w:bCs/>
                <w:color w:val="000000" w:themeColor="text1"/>
                <w:sz w:val="20"/>
                <w:szCs w:val="20"/>
              </w:rPr>
            </w:pPr>
            <w:r w:rsidRPr="00795933">
              <w:rPr>
                <w:rFonts w:ascii="Times New Roman" w:hAnsi="Times New Roman" w:cs="Times New Roman"/>
                <w:bCs/>
                <w:color w:val="000000" w:themeColor="text1"/>
                <w:sz w:val="20"/>
                <w:szCs w:val="20"/>
              </w:rPr>
              <w:t>рублей</w:t>
            </w:r>
          </w:p>
        </w:tc>
      </w:tr>
      <w:tr w:rsidR="007F55F2" w:rsidRPr="00C57126" w:rsidTr="007F55F2">
        <w:trPr>
          <w:trHeight w:val="20"/>
        </w:trPr>
        <w:tc>
          <w:tcPr>
            <w:tcW w:w="4111" w:type="dxa"/>
            <w:tcBorders>
              <w:top w:val="single" w:sz="4" w:space="0" w:color="auto"/>
            </w:tcBorders>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Наименование</w:t>
            </w:r>
          </w:p>
        </w:tc>
        <w:tc>
          <w:tcPr>
            <w:tcW w:w="567" w:type="dxa"/>
            <w:tcBorders>
              <w:top w:val="single" w:sz="4" w:space="0" w:color="auto"/>
            </w:tcBorders>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Гл</w:t>
            </w:r>
          </w:p>
        </w:tc>
        <w:tc>
          <w:tcPr>
            <w:tcW w:w="426" w:type="dxa"/>
            <w:tcBorders>
              <w:top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Рз</w:t>
            </w:r>
          </w:p>
        </w:tc>
        <w:tc>
          <w:tcPr>
            <w:tcW w:w="425" w:type="dxa"/>
            <w:tcBorders>
              <w:top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ПР</w:t>
            </w:r>
          </w:p>
        </w:tc>
        <w:tc>
          <w:tcPr>
            <w:tcW w:w="1276" w:type="dxa"/>
            <w:tcBorders>
              <w:top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ЦСР</w:t>
            </w:r>
          </w:p>
        </w:tc>
        <w:tc>
          <w:tcPr>
            <w:tcW w:w="567" w:type="dxa"/>
            <w:tcBorders>
              <w:top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ВР</w:t>
            </w:r>
          </w:p>
        </w:tc>
        <w:tc>
          <w:tcPr>
            <w:tcW w:w="1126" w:type="dxa"/>
            <w:tcBorders>
              <w:top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2021 год</w:t>
            </w:r>
          </w:p>
        </w:tc>
        <w:tc>
          <w:tcPr>
            <w:tcW w:w="1000" w:type="dxa"/>
            <w:tcBorders>
              <w:top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2022 год</w:t>
            </w:r>
          </w:p>
        </w:tc>
        <w:tc>
          <w:tcPr>
            <w:tcW w:w="992" w:type="dxa"/>
            <w:tcBorders>
              <w:top w:val="single" w:sz="4" w:space="0" w:color="auto"/>
            </w:tcBorders>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2023 год</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ВСЕГО расходов по бюджету сельского поселения</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11109236,00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6735610,00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6859300,00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Администрация Поддорского муниципального района</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11109236,00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6565610,00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6516300,00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Общегосударственные вопросы</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290000,00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70000,00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70000,00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Обеспечение проведения выборов и референдумов</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100000,00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Общегосударственные расходы</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95 0 00 00000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Общегосударственные расходы при проведении местных выборов и референдумов</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95 0 00 23020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95 0 00 23020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100000,00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Другие общегосударственные  расходы</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190000,00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70000,00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70000,00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Общегосударственные расходы</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95 0 00 00000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Реализацию прочих направлений расходов по  общегосударственным вопросам</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95 0 00 99990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95 0 00 99990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60000,00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60000,00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60000,00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05 0 00 00000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125000,00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05 0 02 00000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 0 02 S2090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 0 02 S2090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Повышение активности участия граждан в осуществлении местного самоуправления</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05 0 03 00000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105000,00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03 S5260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105000,00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03 S5260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105000,00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 xml:space="preserve">Муниципальная программа  "Повышение эффективности бюджетных расходов Поддорского </w:t>
            </w:r>
            <w:r w:rsidRPr="00C57126">
              <w:rPr>
                <w:rFonts w:ascii="Times New Roman" w:hAnsi="Times New Roman" w:cs="Times New Roman"/>
                <w:bCs/>
                <w:color w:val="000000" w:themeColor="text1"/>
                <w:sz w:val="16"/>
                <w:szCs w:val="16"/>
              </w:rPr>
              <w:lastRenderedPageBreak/>
              <w:t>сельского поселения "</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lastRenderedPageBreak/>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09 0 00 00000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lastRenderedPageBreak/>
              <w:t>Внедрение программно-целевых принциповорганизации деятельности органов местного самоуправления поселения</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09 0 01 00000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программы  "Повышение эффективности бюджетных расходов Поддорского сельского поселения "</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09 0 01 99990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09 0 01 99990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5000,00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Национальная безопасность и правоохранительная деятельность</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03</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53000,00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53000,00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Обеспечение противопожарной безопасности</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01 0 00 00000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Обеспечение мер пожарной безопасности на территории сельского поселения</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01 0 01 00000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01 0 01 99990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01 0 01 99990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Национальная  экономика</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4720890,00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1996710,00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2023600,00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Дорожный фонд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4566790,00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1936710,00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1963600,00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Программа "Совершенствование и содержание дорожного хозяйства на территории Поддорского сельского поселения на 2018-2023 годы"</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07 0 00 00000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4566790,00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1936710,00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1963600,00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Подпрограмма "Развитие дорожного  хозяйства  Поддорского сельского поселения на 2018-2023 годы"</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07 1 00 00000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iCs/>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4466790,00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1836710,00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1863600,00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Содержание автомобильных дорог общего пользования местного значения и искуственных сооружений на них</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07 1 01 00000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07 1 01 99990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07 1 01 99990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Ремонт автомобильных дорог общего пользования  местного значения и искуственных  сооружений на них</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3566790,00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936710,00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1063600,00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384790,00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541710,00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668600,00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384790,00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541710,00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668600,00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07 1 02 64010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2 500 000,00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07 1 02 64010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2 500 000,00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S4010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30 000,00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S4010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30 000,00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07 1 02 71520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592000,00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395000,00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395000,00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w:t>
            </w:r>
            <w:r w:rsidRPr="00C57126">
              <w:rPr>
                <w:rFonts w:ascii="Times New Roman" w:hAnsi="Times New Roman" w:cs="Times New Roman"/>
                <w:bCs/>
                <w:iCs/>
                <w:color w:val="000000" w:themeColor="text1"/>
                <w:sz w:val="16"/>
                <w:szCs w:val="16"/>
              </w:rPr>
              <w:t>у</w:t>
            </w:r>
            <w:r w:rsidRPr="00C57126">
              <w:rPr>
                <w:rFonts w:ascii="Times New Roman" w:hAnsi="Times New Roman" w:cs="Times New Roman"/>
                <w:iCs/>
                <w:color w:val="000000" w:themeColor="text1"/>
                <w:sz w:val="16"/>
                <w:szCs w:val="16"/>
              </w:rPr>
              <w:t>г для обеспечения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07 1 02 71520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592000,00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395000,00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395000,00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S1520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S1520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07 1 03 00000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07 1 03 99990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07 1 03 99990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lastRenderedPageBreak/>
              <w:t>Подпрограмма "Придворовые территории многоквартирных жилых домов расположенных на территории Поддорского сельского поселения на 2018-2023 годы"</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07 2 00 00000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iCs/>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100000,00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100000,00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100000,00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07 2 01 00000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2018-2023 годы"</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07 2 01 99990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09</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07 2 01 99990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100000,00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Другие вопросы в области национальной экономики</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154100,00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12</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05 0 00 00000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84100,00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05 0 01 00000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84100,00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05 0 01 99990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12</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05 0 01 99990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05 0 01 60270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34100,00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05 0 01 60270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34100,00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12</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11 0 00 00000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70000,00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11 0 03 00000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70000,00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11 0 03 99990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70000,00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11 0 03 99990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57800,00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Налоги, сборы и иные платежи</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11 0 03 99990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850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12200,00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Жилищно-коммунальное хозяйство</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6006346,00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4411900,00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4388700,00</w:t>
            </w:r>
          </w:p>
        </w:tc>
      </w:tr>
      <w:tr w:rsidR="007F55F2" w:rsidRPr="00C57126" w:rsidTr="007F55F2">
        <w:trPr>
          <w:trHeight w:val="20"/>
        </w:trPr>
        <w:tc>
          <w:tcPr>
            <w:tcW w:w="4111" w:type="dxa"/>
            <w:shd w:val="clear" w:color="auto" w:fill="auto"/>
            <w:noWrap/>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Благоустройство</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6006346,00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4411900,00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4388700,00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Муниципальная программа "Формирование современной городской среды на территории  села Поддорье на 2018-2024 годы"</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08 0 00 00000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1144146,00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174800,00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Федеральный проект "Формирование комфортной городской среды"</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08 0 F2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1 144 146,00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174 800,00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08 0 F2 55550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1 144 146,00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174 800,00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 xml:space="preserve">Иные закупки товаров, работ и услуг для обеспечения </w:t>
            </w:r>
            <w:r w:rsidRPr="00C57126">
              <w:rPr>
                <w:rFonts w:ascii="Times New Roman" w:hAnsi="Times New Roman" w:cs="Times New Roman"/>
                <w:iCs/>
                <w:color w:val="000000" w:themeColor="text1"/>
                <w:sz w:val="16"/>
                <w:szCs w:val="16"/>
              </w:rPr>
              <w:lastRenderedPageBreak/>
              <w:t>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lastRenderedPageBreak/>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08 0 F2 55550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1 144 146,00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174 800,00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lastRenderedPageBreak/>
              <w:t>Муниципальная программа "Комплексное развитие сельских территорий  Поддорского сельского поселения до 2025 года"</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10 0 00 00000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359700,00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115500,00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Создание и развитие инфраструктуры на сельских территориях</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10 0 01 00000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359700,00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115500,00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и федерального бюджета</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 0 01 L5764</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276700,00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 0 01 L5764</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276700,00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 0 01 L5764</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83000,00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115500,00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 0 01 L5764</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83000,00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115500,00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noWrap/>
            <w:vAlign w:val="center"/>
            <w:hideMark/>
          </w:tcPr>
          <w:p w:rsidR="00877A31" w:rsidRPr="00C57126" w:rsidRDefault="00877A31" w:rsidP="007F55F2">
            <w:pPr>
              <w:spacing w:after="0" w:line="240" w:lineRule="auto"/>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Уличное освещение</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98 5 00 00000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3692400,00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3794940,00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4148800,00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Иные целевые направления расходов по уличному освещению</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98 5 00 23050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3692400,00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3794940,00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4148800,00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98 5 00 23050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3691400,00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3794940,00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4148800,00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Налоги, сборы и иные платежи</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98 5 00 23050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850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Организация и содержание мест захоранения</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98 6 00 00000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50000,00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168960,00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50000,00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имен погибших при защите Отечества на мемориальных сооружениях воинских захоронений софинансирование бюджет поселения</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98 6 00 L2990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118960,00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98 6 00 L2990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118960,00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Иные целевые направления расходов на организацию и содержание мест захоранения</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98 6 00 23060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98 6 00 23060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Прочие мероприятия по благоустройству сельских поселений</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98 7 00 00000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760100,00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157700,00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189900,00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Иные целевые направления расходов прочих мероприятий по благоустройству сельских поселений</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98 7 00 23070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760100,00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157700,00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189900,00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98 7 00 23070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760100,00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157700,00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189900,00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Образование</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07</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5000,00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r>
      <w:tr w:rsidR="007F55F2" w:rsidRPr="00C57126" w:rsidTr="007F55F2">
        <w:trPr>
          <w:trHeight w:val="20"/>
        </w:trPr>
        <w:tc>
          <w:tcPr>
            <w:tcW w:w="4111" w:type="dxa"/>
            <w:shd w:val="clear" w:color="auto" w:fill="auto"/>
            <w:noWrap/>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Молодежная политика и оздоровление детей</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Муниципальная программа "Молодежь Поддорского сельского поселения на 2014-2021 годы"</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02 0 00 00000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Содействие в организации мероприятий, направленных на пропоганду здороваого образа жизни и отказа от вредных привычек</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02 0 01 00000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02 0 01 99990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02 0 01 99990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Выявление, продвижение и поддержка активности молодёжи и её достижений в различных сферах деятельности</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02 0 02 00000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02 0 02 99990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02 0 02 99990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моложежи, рост гражданской и деловой активности молодежи</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02 0 03 00000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3500,00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02 0 03 99990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3500,00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02 0 03 99990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3500,00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lastRenderedPageBreak/>
              <w:t>Культура, кинематография и средства массовой информации</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08</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Культура</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08</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Муниципальная  программа "Развитие культуры в Поддорском сельском поселении на 2021-2024 годы"</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08</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04 0 00 00000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08</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04 0 01 00000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программы "Развитие культуры в Поддорском сельском поселении на 2021-2024 годы"</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08</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04 0 01 99990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08</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04 0 01 99990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20000,00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r>
      <w:tr w:rsidR="007F55F2" w:rsidRPr="00C57126" w:rsidTr="007F55F2">
        <w:trPr>
          <w:trHeight w:val="20"/>
        </w:trPr>
        <w:tc>
          <w:tcPr>
            <w:tcW w:w="4111" w:type="dxa"/>
            <w:shd w:val="clear" w:color="auto" w:fill="auto"/>
            <w:noWrap/>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Физическая культура и спорт</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01</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14000,00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14000,00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14000,00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Муниципальная  программа "Развитие физической культуры и спорта в Поддорском сельском поселении на 2018-2023 годы"</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01</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03 0 00 00000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03 0 01 00000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03 0 01 99990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300</w:t>
            </w: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11</w:t>
            </w: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03 0 01 99990</w:t>
            </w: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14000,00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r>
      <w:tr w:rsidR="007F55F2" w:rsidRPr="00C57126" w:rsidTr="007F55F2">
        <w:trPr>
          <w:trHeight w:val="20"/>
        </w:trPr>
        <w:tc>
          <w:tcPr>
            <w:tcW w:w="4111"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Условно-утвержденные расходы</w:t>
            </w:r>
          </w:p>
        </w:tc>
        <w:tc>
          <w:tcPr>
            <w:tcW w:w="567" w:type="dxa"/>
            <w:shd w:val="clear" w:color="auto" w:fill="auto"/>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p>
        </w:tc>
        <w:tc>
          <w:tcPr>
            <w:tcW w:w="4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p>
        </w:tc>
        <w:tc>
          <w:tcPr>
            <w:tcW w:w="425"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p>
        </w:tc>
        <w:tc>
          <w:tcPr>
            <w:tcW w:w="127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p>
        </w:tc>
        <w:tc>
          <w:tcPr>
            <w:tcW w:w="567"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p>
        </w:tc>
        <w:tc>
          <w:tcPr>
            <w:tcW w:w="1126"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c>
          <w:tcPr>
            <w:tcW w:w="1000"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170000,00</w:t>
            </w:r>
          </w:p>
        </w:tc>
        <w:tc>
          <w:tcPr>
            <w:tcW w:w="992" w:type="dxa"/>
            <w:shd w:val="clear" w:color="auto" w:fill="auto"/>
            <w:noWrap/>
            <w:vAlign w:val="center"/>
            <w:hideMark/>
          </w:tcPr>
          <w:p w:rsidR="00877A31" w:rsidRPr="00C57126" w:rsidRDefault="00877A31" w:rsidP="00795933">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343000,00</w:t>
            </w:r>
          </w:p>
        </w:tc>
      </w:tr>
    </w:tbl>
    <w:p w:rsidR="002B1925" w:rsidRDefault="002B1925" w:rsidP="00C57126">
      <w:pPr>
        <w:spacing w:after="0" w:line="240" w:lineRule="auto"/>
        <w:jc w:val="both"/>
        <w:rPr>
          <w:rFonts w:ascii="Times New Roman" w:hAnsi="Times New Roman" w:cs="Times New Roman"/>
          <w:color w:val="000000" w:themeColor="text1"/>
          <w:sz w:val="16"/>
          <w:szCs w:val="16"/>
        </w:rPr>
      </w:pPr>
    </w:p>
    <w:tbl>
      <w:tblPr>
        <w:tblW w:w="10490" w:type="dxa"/>
        <w:tblInd w:w="-1168" w:type="dxa"/>
        <w:tblLayout w:type="fixed"/>
        <w:tblLook w:val="04A0"/>
      </w:tblPr>
      <w:tblGrid>
        <w:gridCol w:w="4678"/>
        <w:gridCol w:w="426"/>
        <w:gridCol w:w="425"/>
        <w:gridCol w:w="1276"/>
        <w:gridCol w:w="567"/>
        <w:gridCol w:w="1134"/>
        <w:gridCol w:w="992"/>
        <w:gridCol w:w="992"/>
      </w:tblGrid>
      <w:tr w:rsidR="007F55F2" w:rsidRPr="00C57126" w:rsidTr="007F55F2">
        <w:trPr>
          <w:trHeight w:val="20"/>
        </w:trPr>
        <w:tc>
          <w:tcPr>
            <w:tcW w:w="10490" w:type="dxa"/>
            <w:gridSpan w:val="8"/>
            <w:tcBorders>
              <w:bottom w:val="single" w:sz="4" w:space="0" w:color="auto"/>
            </w:tcBorders>
            <w:shd w:val="clear" w:color="auto" w:fill="auto"/>
            <w:vAlign w:val="center"/>
            <w:hideMark/>
          </w:tcPr>
          <w:p w:rsidR="007F55F2" w:rsidRDefault="007F55F2" w:rsidP="007F55F2">
            <w:pPr>
              <w:spacing w:after="0" w:line="240" w:lineRule="auto"/>
              <w:jc w:val="right"/>
              <w:rPr>
                <w:rFonts w:ascii="Times New Roman" w:hAnsi="Times New Roman" w:cs="Times New Roman"/>
                <w:bCs/>
                <w:color w:val="000000" w:themeColor="text1"/>
                <w:sz w:val="20"/>
                <w:szCs w:val="20"/>
              </w:rPr>
            </w:pPr>
            <w:r>
              <w:rPr>
                <w:rFonts w:ascii="Times New Roman" w:hAnsi="Times New Roman" w:cs="Times New Roman"/>
                <w:bCs/>
                <w:color w:val="000000" w:themeColor="text1"/>
                <w:sz w:val="20"/>
                <w:szCs w:val="20"/>
              </w:rPr>
              <w:t>Приложение № 6</w:t>
            </w:r>
          </w:p>
          <w:p w:rsidR="007F55F2" w:rsidRDefault="007F55F2" w:rsidP="007F55F2">
            <w:pPr>
              <w:spacing w:after="0" w:line="240" w:lineRule="auto"/>
              <w:jc w:val="right"/>
              <w:rPr>
                <w:rFonts w:ascii="Times New Roman" w:hAnsi="Times New Roman" w:cs="Times New Roman"/>
                <w:bCs/>
                <w:color w:val="000000" w:themeColor="text1"/>
                <w:sz w:val="20"/>
                <w:szCs w:val="20"/>
              </w:rPr>
            </w:pPr>
            <w:r w:rsidRPr="007F55F2">
              <w:rPr>
                <w:rFonts w:ascii="Times New Roman" w:hAnsi="Times New Roman" w:cs="Times New Roman"/>
                <w:bCs/>
                <w:color w:val="000000" w:themeColor="text1"/>
                <w:sz w:val="20"/>
                <w:szCs w:val="20"/>
              </w:rPr>
              <w:t>к решению Совета депутатов П</w:t>
            </w:r>
            <w:r>
              <w:rPr>
                <w:rFonts w:ascii="Times New Roman" w:hAnsi="Times New Roman" w:cs="Times New Roman"/>
                <w:bCs/>
                <w:color w:val="000000" w:themeColor="text1"/>
                <w:sz w:val="20"/>
                <w:szCs w:val="20"/>
              </w:rPr>
              <w:t>оддорского  сельского поселения</w:t>
            </w:r>
          </w:p>
          <w:p w:rsidR="007F55F2" w:rsidRDefault="007F55F2" w:rsidP="007F55F2">
            <w:pPr>
              <w:spacing w:after="0" w:line="240" w:lineRule="auto"/>
              <w:jc w:val="right"/>
              <w:rPr>
                <w:rFonts w:ascii="Times New Roman" w:hAnsi="Times New Roman" w:cs="Times New Roman"/>
                <w:bCs/>
                <w:color w:val="000000" w:themeColor="text1"/>
                <w:sz w:val="20"/>
                <w:szCs w:val="20"/>
              </w:rPr>
            </w:pPr>
            <w:r>
              <w:rPr>
                <w:rFonts w:ascii="Times New Roman" w:hAnsi="Times New Roman" w:cs="Times New Roman"/>
                <w:bCs/>
                <w:color w:val="000000" w:themeColor="text1"/>
                <w:sz w:val="20"/>
                <w:szCs w:val="20"/>
              </w:rPr>
              <w:t xml:space="preserve">"О  бюджете Поддорского </w:t>
            </w:r>
            <w:r w:rsidRPr="007F55F2">
              <w:rPr>
                <w:rFonts w:ascii="Times New Roman" w:hAnsi="Times New Roman" w:cs="Times New Roman"/>
                <w:bCs/>
                <w:color w:val="000000" w:themeColor="text1"/>
                <w:sz w:val="20"/>
                <w:szCs w:val="20"/>
              </w:rPr>
              <w:t>с</w:t>
            </w:r>
            <w:r>
              <w:rPr>
                <w:rFonts w:ascii="Times New Roman" w:hAnsi="Times New Roman" w:cs="Times New Roman"/>
                <w:bCs/>
                <w:color w:val="000000" w:themeColor="text1"/>
                <w:sz w:val="20"/>
                <w:szCs w:val="20"/>
              </w:rPr>
              <w:t>ельского  поселения на 2021 год</w:t>
            </w:r>
          </w:p>
          <w:p w:rsidR="007F55F2" w:rsidRPr="007F55F2" w:rsidRDefault="007F55F2" w:rsidP="007F55F2">
            <w:pPr>
              <w:spacing w:after="0" w:line="240" w:lineRule="auto"/>
              <w:jc w:val="right"/>
              <w:rPr>
                <w:rFonts w:ascii="Times New Roman" w:hAnsi="Times New Roman" w:cs="Times New Roman"/>
                <w:bCs/>
                <w:color w:val="000000" w:themeColor="text1"/>
                <w:sz w:val="20"/>
                <w:szCs w:val="20"/>
              </w:rPr>
            </w:pPr>
            <w:r w:rsidRPr="007F55F2">
              <w:rPr>
                <w:rFonts w:ascii="Times New Roman" w:hAnsi="Times New Roman" w:cs="Times New Roman"/>
                <w:bCs/>
                <w:color w:val="000000" w:themeColor="text1"/>
                <w:sz w:val="20"/>
                <w:szCs w:val="20"/>
              </w:rPr>
              <w:t>и плановый период 2022 и 2023 годов"</w:t>
            </w:r>
          </w:p>
          <w:p w:rsidR="007F55F2" w:rsidRPr="007F55F2" w:rsidRDefault="007F55F2" w:rsidP="007F55F2">
            <w:pPr>
              <w:spacing w:after="0" w:line="240" w:lineRule="auto"/>
              <w:jc w:val="center"/>
              <w:rPr>
                <w:rFonts w:ascii="Times New Roman" w:hAnsi="Times New Roman" w:cs="Times New Roman"/>
                <w:bCs/>
                <w:color w:val="000000" w:themeColor="text1"/>
                <w:sz w:val="20"/>
                <w:szCs w:val="20"/>
              </w:rPr>
            </w:pPr>
            <w:r w:rsidRPr="007F55F2">
              <w:rPr>
                <w:rFonts w:ascii="Times New Roman" w:hAnsi="Times New Roman" w:cs="Times New Roman"/>
                <w:b/>
                <w:bCs/>
                <w:color w:val="000000" w:themeColor="text1"/>
                <w:sz w:val="20"/>
                <w:szCs w:val="20"/>
              </w:rPr>
              <w:t>Распределение ассигнований бюджета сельского поселения на 2021 год и плановый период 2022 и 2023 годов по разделам и подразделам, целевым статьям (муниципальным программам  Поддорского сельского поселения и непраграмным направлениям деятельности) группам и подгруппам видов функциональной классификации расходов бюджета сельского поселения</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7A31" w:rsidRPr="00C57126" w:rsidRDefault="00877A31" w:rsidP="007F55F2">
            <w:pPr>
              <w:spacing w:after="0" w:line="240" w:lineRule="auto"/>
              <w:jc w:val="center"/>
              <w:rPr>
                <w:rFonts w:ascii="Times New Roman" w:hAnsi="Times New Roman" w:cs="Times New Roman"/>
                <w:b/>
                <w:bCs/>
                <w:color w:val="000000" w:themeColor="text1"/>
                <w:sz w:val="16"/>
                <w:szCs w:val="16"/>
              </w:rPr>
            </w:pPr>
            <w:r w:rsidRPr="00C57126">
              <w:rPr>
                <w:rFonts w:ascii="Times New Roman" w:hAnsi="Times New Roman" w:cs="Times New Roman"/>
                <w:b/>
                <w:bCs/>
                <w:color w:val="000000" w:themeColor="text1"/>
                <w:sz w:val="16"/>
                <w:szCs w:val="16"/>
              </w:rPr>
              <w:t>Наименование</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
                <w:bCs/>
                <w:color w:val="000000" w:themeColor="text1"/>
                <w:sz w:val="16"/>
                <w:szCs w:val="16"/>
              </w:rPr>
            </w:pPr>
            <w:r w:rsidRPr="00C57126">
              <w:rPr>
                <w:rFonts w:ascii="Times New Roman" w:hAnsi="Times New Roman" w:cs="Times New Roman"/>
                <w:b/>
                <w:bCs/>
                <w:color w:val="000000" w:themeColor="text1"/>
                <w:sz w:val="16"/>
                <w:szCs w:val="16"/>
              </w:rPr>
              <w:t>Рз</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
                <w:bCs/>
                <w:color w:val="000000" w:themeColor="text1"/>
                <w:sz w:val="16"/>
                <w:szCs w:val="16"/>
              </w:rPr>
            </w:pPr>
            <w:r w:rsidRPr="00C57126">
              <w:rPr>
                <w:rFonts w:ascii="Times New Roman" w:hAnsi="Times New Roman" w:cs="Times New Roman"/>
                <w:b/>
                <w:bCs/>
                <w:color w:val="000000" w:themeColor="text1"/>
                <w:sz w:val="16"/>
                <w:szCs w:val="16"/>
              </w:rPr>
              <w:t>ПР</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
                <w:bCs/>
                <w:color w:val="000000" w:themeColor="text1"/>
                <w:sz w:val="16"/>
                <w:szCs w:val="16"/>
              </w:rPr>
            </w:pPr>
            <w:r w:rsidRPr="00C57126">
              <w:rPr>
                <w:rFonts w:ascii="Times New Roman" w:hAnsi="Times New Roman" w:cs="Times New Roman"/>
                <w:b/>
                <w:bCs/>
                <w:color w:val="000000" w:themeColor="text1"/>
                <w:sz w:val="16"/>
                <w:szCs w:val="16"/>
              </w:rPr>
              <w:t>ЦСР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
                <w:bCs/>
                <w:color w:val="000000" w:themeColor="text1"/>
                <w:sz w:val="16"/>
                <w:szCs w:val="16"/>
              </w:rPr>
            </w:pPr>
            <w:r w:rsidRPr="00C57126">
              <w:rPr>
                <w:rFonts w:ascii="Times New Roman" w:hAnsi="Times New Roman" w:cs="Times New Roman"/>
                <w:b/>
                <w:bCs/>
                <w:color w:val="000000" w:themeColor="text1"/>
                <w:sz w:val="16"/>
                <w:szCs w:val="16"/>
              </w:rPr>
              <w:t>ВР</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
                <w:bCs/>
                <w:color w:val="000000" w:themeColor="text1"/>
                <w:sz w:val="16"/>
                <w:szCs w:val="16"/>
              </w:rPr>
            </w:pPr>
            <w:r w:rsidRPr="00C57126">
              <w:rPr>
                <w:rFonts w:ascii="Times New Roman" w:hAnsi="Times New Roman" w:cs="Times New Roman"/>
                <w:b/>
                <w:bCs/>
                <w:color w:val="000000" w:themeColor="text1"/>
                <w:sz w:val="16"/>
                <w:szCs w:val="16"/>
              </w:rPr>
              <w:t>2021 год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
                <w:bCs/>
                <w:color w:val="000000" w:themeColor="text1"/>
                <w:sz w:val="16"/>
                <w:szCs w:val="16"/>
              </w:rPr>
            </w:pPr>
            <w:r w:rsidRPr="00C57126">
              <w:rPr>
                <w:rFonts w:ascii="Times New Roman" w:hAnsi="Times New Roman" w:cs="Times New Roman"/>
                <w:b/>
                <w:bCs/>
                <w:color w:val="000000" w:themeColor="text1"/>
                <w:sz w:val="16"/>
                <w:szCs w:val="16"/>
              </w:rPr>
              <w:t>2022 год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
                <w:bCs/>
                <w:color w:val="000000" w:themeColor="text1"/>
                <w:sz w:val="16"/>
                <w:szCs w:val="16"/>
              </w:rPr>
            </w:pPr>
            <w:r w:rsidRPr="00C57126">
              <w:rPr>
                <w:rFonts w:ascii="Times New Roman" w:hAnsi="Times New Roman" w:cs="Times New Roman"/>
                <w:b/>
                <w:bCs/>
                <w:color w:val="000000" w:themeColor="text1"/>
                <w:sz w:val="16"/>
                <w:szCs w:val="16"/>
              </w:rPr>
              <w:t>2023 год</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ВСЕГО расходов по бюджету сельского поселения</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11109236,00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6735610,00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6859300,00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Администрация Поддорского муниципального района</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11109236,00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6565610,00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6516300,00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Общегосударственные вопросы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290000,00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70000,00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Обеспечение проведения выборов и референдумов</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Общегосударственные расходы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95 0 00 00000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Общегосударственные расходы при проведении местных выборов и референдумов</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95 0 00 23020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95 0 00 23020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Другие общегосударственные  расходы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190000,00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70000,00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Общегосударственные расходы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95 0 00 00000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Реализацию прочих направлений расходов по  общегосударственным вопросам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95 0 00 99990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95 0 00 99990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60000,00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05 0 02 00000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 0 02 S2090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 0 02 S2090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Повышение активности участия граждан в осуществлении местного самоуправления</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05 0 03 00000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03 S5260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lastRenderedPageBreak/>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03 S5260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Муниципальная программа  "Повышение эффективности бюджетных расходов Поддорского сельского поселения "</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Внедрение программно-целевых принциповорганизации деятельности органов местного самоуправления поселения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программы  "Повышение эффективности бюджетных расходов Поддорского сельского поселения "</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09 0 01 99990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Национальная безопасность и правоохранительная деятельность</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03</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Обеспечение противопожарной безопасности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Обеспечение мер пожарной безопасности на территории сельского поселения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Национальная  экономика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4720890,00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1996710,00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2023600,00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Дорожный фонд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4566790,00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1936710,00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1963600,00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Программа "Совершенствование и содержание дорожного хозяйства на территории Поддорского сельского поселения на 2018-2023 годы"</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4566790,00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1936710,00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1963600,00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Подпрограмма "Развитие дорожного  хозяйства  Поддорского сельского поселения на 2018-2023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07 1 00 00000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4466790,00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1836710,00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1863600,00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Содержание автомобильных дорог общего пользования местного значения и искуственных сооружений на них</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07 1 01 99990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Ремонт автомобильных дорог общего пользования  местного значения и искуственных  сооружений на них</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3566790,00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936710,00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1063600,00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384790,00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541710,00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668600,00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07 1 02 99990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384790,00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541710,00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668600,00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07 1 02 64010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2 500 000,00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07 1 02 64010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2 500 000,00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S4010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S4010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30 000,00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07 1 02 71520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592000,00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395000,00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395000,00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w:t>
            </w:r>
            <w:r w:rsidRPr="00C57126">
              <w:rPr>
                <w:rFonts w:ascii="Times New Roman" w:hAnsi="Times New Roman" w:cs="Times New Roman"/>
                <w:bCs/>
                <w:iCs/>
                <w:color w:val="000000" w:themeColor="text1"/>
                <w:sz w:val="16"/>
                <w:szCs w:val="16"/>
              </w:rPr>
              <w:t>у</w:t>
            </w:r>
            <w:r w:rsidRPr="00C57126">
              <w:rPr>
                <w:rFonts w:ascii="Times New Roman" w:hAnsi="Times New Roman" w:cs="Times New Roman"/>
                <w:iCs/>
                <w:color w:val="000000" w:themeColor="text1"/>
                <w:sz w:val="16"/>
                <w:szCs w:val="16"/>
              </w:rPr>
              <w:t>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07 1 02 71520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592000,00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395000,00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395000,00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S1520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S1520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07 1 03 00000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07 1 03 99990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Подпрограмма "Придворовые территории многоквартирных жилых домов расположенных на территории Поддорского сельского поселения на 2018-2023 годы"</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07 2 00 00000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100000,00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 xml:space="preserve">Приведение в надлежащее техническое состояние  покрытий </w:t>
            </w:r>
            <w:r w:rsidRPr="00C57126">
              <w:rPr>
                <w:rFonts w:ascii="Times New Roman" w:hAnsi="Times New Roman" w:cs="Times New Roman"/>
                <w:color w:val="000000" w:themeColor="text1"/>
                <w:sz w:val="16"/>
                <w:szCs w:val="16"/>
              </w:rPr>
              <w:lastRenderedPageBreak/>
              <w:t>дворовых территорий многоквартирных домов путем проведения их текущего и капитального ремонта</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lastRenderedPageBreak/>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07 2 01 00000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lastRenderedPageBreak/>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2018-2023 годы"</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07 2 01 99990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07 2 01 99990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Другие вопросы в области национальной экономики</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154100,00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04</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05 0 00 00000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84100,00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05 0 01 60270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05 0 01 60270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11 0 00 00000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11 0 03 00000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57800,00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Налоги, сборы и иные платежи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850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12200,00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Жилищно-коммунальное хозяйство</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6006346,00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4411900,00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4388700,00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Благоустройство</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6006346,00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4411900,00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4388700,00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Муниципальная программа "Формирование современной городской среды на территории  села Поддорье на 2018-2024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08 0 00 00000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1144146,00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174800,00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Федеральный проект "Формирование комфортной городской среды"</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08 0 F2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1 144 146,00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174 800,00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08 0 F2 55550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1 144 146,00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174 800,00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08 0 F2 55550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1 144 146,00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174 800,00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Муниципальная программа "Комплексное развитие сельских территорий  Поддорского сельского поселения до 2025 года"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359700,00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115500,00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Создание и развитие инфраструктуры на сельских территориях</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10 0 01 00000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359700,00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115500,00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и федерального бюджета</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 0 01 L5764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276700,00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 0 01 L5764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276700,00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lastRenderedPageBreak/>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 0 01 L5764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83000,00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115500,00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 0 01 L5764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83000,00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115500,00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Уличное освещение</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98 5 00 00000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3692400,00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4148800,00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Иные целевые направления расходов по уличному освещению</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98 5 00 23050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3692400,00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4148800,00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98 5 00 23050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3691400,00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4148800,00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Налоги, сборы и иные платежи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98 5 00 23050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850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Организация и содержание мест захоранения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98 6 00 00000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168960,00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50000,00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имен погибших при защите Отечества на мемориальных сооружениях воинских захоронений софинансирование бюджет поселения</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98 6 00 L2990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118960,00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98 6 00 L2990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118960,00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Иные целевые направления расходов на организацию и содержание мест захоранения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98 6 00 23060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98 6 00 23060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Прочие мероприятия по благоустройству сельских поселений</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98 7 00 00000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760100,00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157700,00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189900,00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Иные целевые направления расходов прочих мероприятий по благоустройству сельских поселений</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98 7 00 23070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760100,00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157700,00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189900,00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98 7 00 23070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760100,00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157700,00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189900,00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Образование</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07</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Молодежная политика и оздоровление детей</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Муниципальная программа "Молодежь Поддорского сельского поселения на 2014-2021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Содействие в организации мероприятий, направленных на пропоганду здороваого образа жизни и отказа от вредных привычек</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Выявление, продвижение и поддержка активности молодёжи и её достижений в различных сферах деятельности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02 0 02 00000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02 0 02 99990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02 0 02 99990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моложежи, рост гражданской и деловой активности молодежи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02 0 03 00000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Культура, кинематография и средства массовой информации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08</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Культура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08</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Муниципальная  программа "Развитие культуры в Поддорском сельском поселении на 2021-2024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08</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08</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программы "Развитие культуры в Поддорском сельском поселении на 2021-2024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08</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08</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Физическая культура и спорт</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11</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14000,00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Муниципальная  программа "Развитие физической культуры и спорта в Поддорском сельском поселении на 2018-2023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 xml:space="preserve">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w:t>
            </w:r>
            <w:r w:rsidRPr="00C57126">
              <w:rPr>
                <w:rFonts w:ascii="Times New Roman" w:hAnsi="Times New Roman" w:cs="Times New Roman"/>
                <w:color w:val="000000" w:themeColor="text1"/>
                <w:sz w:val="16"/>
                <w:szCs w:val="16"/>
              </w:rPr>
              <w:lastRenderedPageBreak/>
              <w:t>спортивным инвентарем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lastRenderedPageBreak/>
              <w:t>11</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lastRenderedPageBreak/>
              <w:t>Реализация прочих направлений расходов программы  "Развитие физической культуры и спорта в Поддорском сельском поселении на 2018-2023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11</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11</w:t>
            </w:r>
          </w:p>
        </w:tc>
        <w:tc>
          <w:tcPr>
            <w:tcW w:w="42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r>
      <w:tr w:rsidR="007F55F2" w:rsidRPr="00C57126" w:rsidTr="007F55F2">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Условно-утвержденные расходы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343000,00</w:t>
            </w:r>
          </w:p>
        </w:tc>
      </w:tr>
    </w:tbl>
    <w:p w:rsidR="00877A31" w:rsidRPr="00C57126" w:rsidRDefault="00877A31" w:rsidP="00C57126">
      <w:pPr>
        <w:spacing w:after="0" w:line="240" w:lineRule="auto"/>
        <w:jc w:val="both"/>
        <w:rPr>
          <w:rFonts w:ascii="Times New Roman" w:hAnsi="Times New Roman" w:cs="Times New Roman"/>
          <w:color w:val="000000" w:themeColor="text1"/>
          <w:sz w:val="16"/>
          <w:szCs w:val="16"/>
        </w:rPr>
      </w:pPr>
    </w:p>
    <w:tbl>
      <w:tblPr>
        <w:tblW w:w="10533"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0"/>
        <w:gridCol w:w="1275"/>
        <w:gridCol w:w="426"/>
        <w:gridCol w:w="439"/>
        <w:gridCol w:w="522"/>
        <w:gridCol w:w="470"/>
        <w:gridCol w:w="1134"/>
        <w:gridCol w:w="1134"/>
        <w:gridCol w:w="1163"/>
      </w:tblGrid>
      <w:tr w:rsidR="007F55F2" w:rsidRPr="00C57126" w:rsidTr="007F55F2">
        <w:trPr>
          <w:trHeight w:val="20"/>
        </w:trPr>
        <w:tc>
          <w:tcPr>
            <w:tcW w:w="10533" w:type="dxa"/>
            <w:gridSpan w:val="9"/>
            <w:tcBorders>
              <w:top w:val="nil"/>
              <w:left w:val="nil"/>
              <w:bottom w:val="single" w:sz="4" w:space="0" w:color="auto"/>
              <w:right w:val="nil"/>
            </w:tcBorders>
            <w:shd w:val="clear" w:color="auto" w:fill="auto"/>
            <w:noWrap/>
            <w:vAlign w:val="center"/>
            <w:hideMark/>
          </w:tcPr>
          <w:p w:rsidR="007F55F2" w:rsidRDefault="007F55F2" w:rsidP="007F55F2">
            <w:pPr>
              <w:spacing w:after="0" w:line="240" w:lineRule="auto"/>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Приложение № 7</w:t>
            </w:r>
          </w:p>
          <w:p w:rsidR="007F55F2" w:rsidRDefault="007F55F2" w:rsidP="007F55F2">
            <w:pPr>
              <w:spacing w:after="0" w:line="240" w:lineRule="auto"/>
              <w:jc w:val="right"/>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 xml:space="preserve">к решению Совета депутатов </w:t>
            </w:r>
            <w:r>
              <w:rPr>
                <w:rFonts w:ascii="Times New Roman" w:hAnsi="Times New Roman" w:cs="Times New Roman"/>
                <w:color w:val="000000" w:themeColor="text1"/>
                <w:sz w:val="20"/>
                <w:szCs w:val="20"/>
              </w:rPr>
              <w:t>Поддорского сельского поселения</w:t>
            </w:r>
          </w:p>
          <w:p w:rsidR="007F55F2" w:rsidRDefault="007F55F2" w:rsidP="007F55F2">
            <w:pPr>
              <w:spacing w:after="0" w:line="240" w:lineRule="auto"/>
              <w:jc w:val="right"/>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 xml:space="preserve">"О  бюджете Поддорского </w:t>
            </w:r>
            <w:r>
              <w:rPr>
                <w:rFonts w:ascii="Times New Roman" w:hAnsi="Times New Roman" w:cs="Times New Roman"/>
                <w:color w:val="000000" w:themeColor="text1"/>
                <w:sz w:val="20"/>
                <w:szCs w:val="20"/>
              </w:rPr>
              <w:t>сельского поселения на 2021 год</w:t>
            </w:r>
          </w:p>
          <w:p w:rsidR="007F55F2" w:rsidRPr="007F55F2" w:rsidRDefault="007F55F2" w:rsidP="007F55F2">
            <w:pPr>
              <w:spacing w:after="0" w:line="240" w:lineRule="auto"/>
              <w:jc w:val="right"/>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и плановый период 2022 и 2023 годов"</w:t>
            </w:r>
          </w:p>
          <w:p w:rsidR="007F55F2" w:rsidRPr="007F55F2" w:rsidRDefault="007F55F2" w:rsidP="007F55F2">
            <w:pPr>
              <w:spacing w:after="0" w:line="240" w:lineRule="auto"/>
              <w:jc w:val="center"/>
              <w:rPr>
                <w:rFonts w:ascii="Times New Roman" w:hAnsi="Times New Roman" w:cs="Times New Roman"/>
                <w:color w:val="000000" w:themeColor="text1"/>
                <w:sz w:val="20"/>
                <w:szCs w:val="20"/>
              </w:rPr>
            </w:pPr>
            <w:r w:rsidRPr="007F55F2">
              <w:rPr>
                <w:rFonts w:ascii="Times New Roman" w:hAnsi="Times New Roman" w:cs="Times New Roman"/>
                <w:b/>
                <w:bCs/>
                <w:color w:val="000000" w:themeColor="text1"/>
                <w:sz w:val="20"/>
                <w:szCs w:val="20"/>
              </w:rPr>
              <w:t>Распределение бюджетных ассигнований по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2021 год и плановый период 2022 и 2023 годов</w:t>
            </w:r>
          </w:p>
        </w:tc>
      </w:tr>
      <w:tr w:rsidR="007F55F2" w:rsidRPr="00C57126" w:rsidTr="007F55F2">
        <w:trPr>
          <w:trHeight w:val="20"/>
        </w:trPr>
        <w:tc>
          <w:tcPr>
            <w:tcW w:w="3970" w:type="dxa"/>
            <w:vMerge w:val="restart"/>
            <w:tcBorders>
              <w:top w:val="single" w:sz="4" w:space="0" w:color="auto"/>
            </w:tcBorders>
            <w:shd w:val="clear" w:color="auto" w:fill="auto"/>
            <w:vAlign w:val="center"/>
            <w:hideMark/>
          </w:tcPr>
          <w:p w:rsidR="007F55F2" w:rsidRPr="00C57126" w:rsidRDefault="007F55F2" w:rsidP="007F55F2">
            <w:pPr>
              <w:spacing w:after="0" w:line="240" w:lineRule="auto"/>
              <w:jc w:val="center"/>
              <w:rPr>
                <w:rFonts w:ascii="Times New Roman" w:hAnsi="Times New Roman" w:cs="Times New Roman"/>
                <w:b/>
                <w:bCs/>
                <w:color w:val="000000" w:themeColor="text1"/>
                <w:sz w:val="16"/>
                <w:szCs w:val="16"/>
              </w:rPr>
            </w:pPr>
            <w:r w:rsidRPr="00C57126">
              <w:rPr>
                <w:rFonts w:ascii="Times New Roman" w:hAnsi="Times New Roman" w:cs="Times New Roman"/>
                <w:b/>
                <w:bCs/>
                <w:color w:val="000000" w:themeColor="text1"/>
                <w:sz w:val="16"/>
                <w:szCs w:val="16"/>
              </w:rPr>
              <w:t>Наименование</w:t>
            </w:r>
          </w:p>
        </w:tc>
        <w:tc>
          <w:tcPr>
            <w:tcW w:w="1275" w:type="dxa"/>
            <w:vMerge w:val="restart"/>
            <w:tcBorders>
              <w:top w:val="single" w:sz="4" w:space="0" w:color="auto"/>
            </w:tcBorders>
            <w:shd w:val="clear" w:color="auto" w:fill="auto"/>
            <w:noWrap/>
            <w:vAlign w:val="center"/>
            <w:hideMark/>
          </w:tcPr>
          <w:p w:rsidR="007F55F2" w:rsidRPr="00C57126" w:rsidRDefault="007F55F2" w:rsidP="007F55F2">
            <w:pPr>
              <w:spacing w:after="0" w:line="240" w:lineRule="auto"/>
              <w:jc w:val="center"/>
              <w:rPr>
                <w:rFonts w:ascii="Times New Roman" w:hAnsi="Times New Roman" w:cs="Times New Roman"/>
                <w:b/>
                <w:bCs/>
                <w:color w:val="000000" w:themeColor="text1"/>
                <w:sz w:val="16"/>
                <w:szCs w:val="16"/>
              </w:rPr>
            </w:pPr>
            <w:r w:rsidRPr="00C57126">
              <w:rPr>
                <w:rFonts w:ascii="Times New Roman" w:hAnsi="Times New Roman" w:cs="Times New Roman"/>
                <w:b/>
                <w:bCs/>
                <w:color w:val="000000" w:themeColor="text1"/>
                <w:sz w:val="16"/>
                <w:szCs w:val="16"/>
              </w:rPr>
              <w:t>ЦСР</w:t>
            </w:r>
          </w:p>
        </w:tc>
        <w:tc>
          <w:tcPr>
            <w:tcW w:w="426" w:type="dxa"/>
            <w:vMerge w:val="restart"/>
            <w:tcBorders>
              <w:top w:val="single" w:sz="4" w:space="0" w:color="auto"/>
            </w:tcBorders>
            <w:shd w:val="clear" w:color="auto" w:fill="auto"/>
            <w:noWrap/>
            <w:vAlign w:val="center"/>
            <w:hideMark/>
          </w:tcPr>
          <w:p w:rsidR="007F55F2" w:rsidRPr="00C57126" w:rsidRDefault="007F55F2" w:rsidP="007F55F2">
            <w:pPr>
              <w:spacing w:after="0" w:line="240" w:lineRule="auto"/>
              <w:jc w:val="center"/>
              <w:rPr>
                <w:rFonts w:ascii="Times New Roman" w:hAnsi="Times New Roman" w:cs="Times New Roman"/>
                <w:b/>
                <w:bCs/>
                <w:color w:val="000000" w:themeColor="text1"/>
                <w:sz w:val="16"/>
                <w:szCs w:val="16"/>
              </w:rPr>
            </w:pPr>
            <w:r w:rsidRPr="00C57126">
              <w:rPr>
                <w:rFonts w:ascii="Times New Roman" w:hAnsi="Times New Roman" w:cs="Times New Roman"/>
                <w:b/>
                <w:bCs/>
                <w:color w:val="000000" w:themeColor="text1"/>
                <w:sz w:val="16"/>
                <w:szCs w:val="16"/>
              </w:rPr>
              <w:t>Рз</w:t>
            </w:r>
          </w:p>
        </w:tc>
        <w:tc>
          <w:tcPr>
            <w:tcW w:w="439" w:type="dxa"/>
            <w:vMerge w:val="restart"/>
            <w:tcBorders>
              <w:top w:val="single" w:sz="4" w:space="0" w:color="auto"/>
            </w:tcBorders>
            <w:shd w:val="clear" w:color="auto" w:fill="auto"/>
            <w:noWrap/>
            <w:vAlign w:val="center"/>
            <w:hideMark/>
          </w:tcPr>
          <w:p w:rsidR="007F55F2" w:rsidRPr="00C57126" w:rsidRDefault="007F55F2" w:rsidP="007F55F2">
            <w:pPr>
              <w:spacing w:after="0" w:line="240" w:lineRule="auto"/>
              <w:jc w:val="center"/>
              <w:rPr>
                <w:rFonts w:ascii="Times New Roman" w:hAnsi="Times New Roman" w:cs="Times New Roman"/>
                <w:b/>
                <w:bCs/>
                <w:color w:val="000000" w:themeColor="text1"/>
                <w:sz w:val="16"/>
                <w:szCs w:val="16"/>
              </w:rPr>
            </w:pPr>
            <w:r w:rsidRPr="00C57126">
              <w:rPr>
                <w:rFonts w:ascii="Times New Roman" w:hAnsi="Times New Roman" w:cs="Times New Roman"/>
                <w:b/>
                <w:bCs/>
                <w:color w:val="000000" w:themeColor="text1"/>
                <w:sz w:val="16"/>
                <w:szCs w:val="16"/>
              </w:rPr>
              <w:t>ПР</w:t>
            </w:r>
          </w:p>
        </w:tc>
        <w:tc>
          <w:tcPr>
            <w:tcW w:w="522" w:type="dxa"/>
            <w:vMerge w:val="restart"/>
            <w:tcBorders>
              <w:top w:val="single" w:sz="4" w:space="0" w:color="auto"/>
            </w:tcBorders>
            <w:shd w:val="clear" w:color="auto" w:fill="auto"/>
            <w:noWrap/>
            <w:vAlign w:val="center"/>
            <w:hideMark/>
          </w:tcPr>
          <w:p w:rsidR="007F55F2" w:rsidRPr="00C57126" w:rsidRDefault="007F55F2" w:rsidP="007F55F2">
            <w:pPr>
              <w:spacing w:after="0" w:line="240" w:lineRule="auto"/>
              <w:jc w:val="center"/>
              <w:rPr>
                <w:rFonts w:ascii="Times New Roman" w:hAnsi="Times New Roman" w:cs="Times New Roman"/>
                <w:b/>
                <w:bCs/>
                <w:color w:val="000000" w:themeColor="text1"/>
                <w:sz w:val="16"/>
                <w:szCs w:val="16"/>
              </w:rPr>
            </w:pPr>
            <w:r w:rsidRPr="00C57126">
              <w:rPr>
                <w:rFonts w:ascii="Times New Roman" w:hAnsi="Times New Roman" w:cs="Times New Roman"/>
                <w:b/>
                <w:bCs/>
                <w:color w:val="000000" w:themeColor="text1"/>
                <w:sz w:val="16"/>
                <w:szCs w:val="16"/>
              </w:rPr>
              <w:t>ВР</w:t>
            </w:r>
          </w:p>
        </w:tc>
        <w:tc>
          <w:tcPr>
            <w:tcW w:w="470" w:type="dxa"/>
            <w:vMerge w:val="restart"/>
            <w:tcBorders>
              <w:top w:val="single" w:sz="4" w:space="0" w:color="auto"/>
            </w:tcBorders>
            <w:shd w:val="clear" w:color="auto" w:fill="auto"/>
            <w:vAlign w:val="center"/>
            <w:hideMark/>
          </w:tcPr>
          <w:p w:rsidR="007F55F2" w:rsidRPr="00C57126" w:rsidRDefault="007F55F2" w:rsidP="007F55F2">
            <w:pPr>
              <w:spacing w:after="0" w:line="240" w:lineRule="auto"/>
              <w:jc w:val="center"/>
              <w:rPr>
                <w:rFonts w:ascii="Times New Roman" w:hAnsi="Times New Roman" w:cs="Times New Roman"/>
                <w:b/>
                <w:bCs/>
                <w:color w:val="000000" w:themeColor="text1"/>
                <w:sz w:val="16"/>
                <w:szCs w:val="16"/>
              </w:rPr>
            </w:pPr>
            <w:r w:rsidRPr="00C57126">
              <w:rPr>
                <w:rFonts w:ascii="Times New Roman" w:hAnsi="Times New Roman" w:cs="Times New Roman"/>
                <w:b/>
                <w:bCs/>
                <w:color w:val="000000" w:themeColor="text1"/>
                <w:sz w:val="16"/>
                <w:szCs w:val="16"/>
              </w:rPr>
              <w:t>доп кл</w:t>
            </w:r>
          </w:p>
        </w:tc>
        <w:tc>
          <w:tcPr>
            <w:tcW w:w="3431" w:type="dxa"/>
            <w:gridSpan w:val="3"/>
            <w:tcBorders>
              <w:top w:val="single" w:sz="4" w:space="0" w:color="auto"/>
            </w:tcBorders>
            <w:shd w:val="clear" w:color="auto" w:fill="auto"/>
            <w:noWrap/>
            <w:vAlign w:val="center"/>
            <w:hideMark/>
          </w:tcPr>
          <w:p w:rsidR="007F55F2" w:rsidRPr="00C57126" w:rsidRDefault="007F55F2" w:rsidP="007F55F2">
            <w:pPr>
              <w:spacing w:after="0" w:line="240" w:lineRule="auto"/>
              <w:jc w:val="center"/>
              <w:rPr>
                <w:rFonts w:ascii="Times New Roman" w:hAnsi="Times New Roman" w:cs="Times New Roman"/>
                <w:b/>
                <w:color w:val="000000" w:themeColor="text1"/>
                <w:sz w:val="16"/>
                <w:szCs w:val="16"/>
              </w:rPr>
            </w:pPr>
            <w:r w:rsidRPr="00C57126">
              <w:rPr>
                <w:rFonts w:ascii="Times New Roman" w:hAnsi="Times New Roman" w:cs="Times New Roman"/>
                <w:b/>
                <w:color w:val="000000" w:themeColor="text1"/>
                <w:sz w:val="16"/>
                <w:szCs w:val="16"/>
              </w:rPr>
              <w:t>Сумма ( рублей)</w:t>
            </w:r>
          </w:p>
        </w:tc>
      </w:tr>
      <w:tr w:rsidR="007F55F2" w:rsidRPr="00C57126" w:rsidTr="007F55F2">
        <w:trPr>
          <w:trHeight w:val="20"/>
        </w:trPr>
        <w:tc>
          <w:tcPr>
            <w:tcW w:w="3970" w:type="dxa"/>
            <w:vMerge/>
            <w:shd w:val="clear" w:color="auto" w:fill="auto"/>
            <w:vAlign w:val="center"/>
            <w:hideMark/>
          </w:tcPr>
          <w:p w:rsidR="007F55F2" w:rsidRPr="00C57126" w:rsidRDefault="007F55F2" w:rsidP="007F55F2">
            <w:pPr>
              <w:spacing w:after="0" w:line="240" w:lineRule="auto"/>
              <w:jc w:val="center"/>
              <w:rPr>
                <w:rFonts w:ascii="Times New Roman" w:hAnsi="Times New Roman" w:cs="Times New Roman"/>
                <w:bCs/>
                <w:color w:val="000000" w:themeColor="text1"/>
                <w:sz w:val="16"/>
                <w:szCs w:val="16"/>
              </w:rPr>
            </w:pPr>
          </w:p>
        </w:tc>
        <w:tc>
          <w:tcPr>
            <w:tcW w:w="1275" w:type="dxa"/>
            <w:vMerge/>
            <w:shd w:val="clear" w:color="auto" w:fill="auto"/>
            <w:noWrap/>
            <w:vAlign w:val="center"/>
            <w:hideMark/>
          </w:tcPr>
          <w:p w:rsidR="007F55F2" w:rsidRPr="00C57126" w:rsidRDefault="007F55F2" w:rsidP="007F55F2">
            <w:pPr>
              <w:spacing w:after="0" w:line="240" w:lineRule="auto"/>
              <w:jc w:val="center"/>
              <w:rPr>
                <w:rFonts w:ascii="Times New Roman" w:hAnsi="Times New Roman" w:cs="Times New Roman"/>
                <w:bCs/>
                <w:color w:val="000000" w:themeColor="text1"/>
                <w:sz w:val="16"/>
                <w:szCs w:val="16"/>
              </w:rPr>
            </w:pPr>
          </w:p>
        </w:tc>
        <w:tc>
          <w:tcPr>
            <w:tcW w:w="426" w:type="dxa"/>
            <w:vMerge/>
            <w:shd w:val="clear" w:color="auto" w:fill="auto"/>
            <w:noWrap/>
            <w:vAlign w:val="center"/>
            <w:hideMark/>
          </w:tcPr>
          <w:p w:rsidR="007F55F2" w:rsidRPr="00C57126" w:rsidRDefault="007F55F2" w:rsidP="007F55F2">
            <w:pPr>
              <w:spacing w:after="0" w:line="240" w:lineRule="auto"/>
              <w:jc w:val="center"/>
              <w:rPr>
                <w:rFonts w:ascii="Times New Roman" w:hAnsi="Times New Roman" w:cs="Times New Roman"/>
                <w:bCs/>
                <w:color w:val="000000" w:themeColor="text1"/>
                <w:sz w:val="16"/>
                <w:szCs w:val="16"/>
              </w:rPr>
            </w:pPr>
          </w:p>
        </w:tc>
        <w:tc>
          <w:tcPr>
            <w:tcW w:w="439" w:type="dxa"/>
            <w:vMerge/>
            <w:shd w:val="clear" w:color="auto" w:fill="auto"/>
            <w:noWrap/>
            <w:vAlign w:val="center"/>
            <w:hideMark/>
          </w:tcPr>
          <w:p w:rsidR="007F55F2" w:rsidRPr="00C57126" w:rsidRDefault="007F55F2" w:rsidP="007F55F2">
            <w:pPr>
              <w:spacing w:after="0" w:line="240" w:lineRule="auto"/>
              <w:jc w:val="center"/>
              <w:rPr>
                <w:rFonts w:ascii="Times New Roman" w:hAnsi="Times New Roman" w:cs="Times New Roman"/>
                <w:bCs/>
                <w:color w:val="000000" w:themeColor="text1"/>
                <w:sz w:val="16"/>
                <w:szCs w:val="16"/>
              </w:rPr>
            </w:pPr>
          </w:p>
        </w:tc>
        <w:tc>
          <w:tcPr>
            <w:tcW w:w="522" w:type="dxa"/>
            <w:vMerge/>
            <w:shd w:val="clear" w:color="auto" w:fill="auto"/>
            <w:noWrap/>
            <w:vAlign w:val="center"/>
            <w:hideMark/>
          </w:tcPr>
          <w:p w:rsidR="007F55F2" w:rsidRPr="00C57126" w:rsidRDefault="007F55F2" w:rsidP="007F55F2">
            <w:pPr>
              <w:spacing w:after="0" w:line="240" w:lineRule="auto"/>
              <w:jc w:val="center"/>
              <w:rPr>
                <w:rFonts w:ascii="Times New Roman" w:hAnsi="Times New Roman" w:cs="Times New Roman"/>
                <w:bCs/>
                <w:color w:val="000000" w:themeColor="text1"/>
                <w:sz w:val="16"/>
                <w:szCs w:val="16"/>
              </w:rPr>
            </w:pPr>
          </w:p>
        </w:tc>
        <w:tc>
          <w:tcPr>
            <w:tcW w:w="470" w:type="dxa"/>
            <w:vMerge/>
            <w:vAlign w:val="center"/>
            <w:hideMark/>
          </w:tcPr>
          <w:p w:rsidR="007F55F2" w:rsidRPr="00C57126" w:rsidRDefault="007F55F2" w:rsidP="007F55F2">
            <w:pPr>
              <w:spacing w:after="0" w:line="240" w:lineRule="auto"/>
              <w:jc w:val="center"/>
              <w:rPr>
                <w:rFonts w:ascii="Times New Roman" w:hAnsi="Times New Roman" w:cs="Times New Roman"/>
                <w:bCs/>
                <w:color w:val="000000" w:themeColor="text1"/>
                <w:sz w:val="16"/>
                <w:szCs w:val="16"/>
              </w:rPr>
            </w:pPr>
          </w:p>
        </w:tc>
        <w:tc>
          <w:tcPr>
            <w:tcW w:w="1134" w:type="dxa"/>
            <w:shd w:val="clear" w:color="auto" w:fill="auto"/>
            <w:noWrap/>
            <w:vAlign w:val="center"/>
            <w:hideMark/>
          </w:tcPr>
          <w:p w:rsidR="007F55F2" w:rsidRPr="00C57126" w:rsidRDefault="007F55F2"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2021 год</w:t>
            </w:r>
          </w:p>
        </w:tc>
        <w:tc>
          <w:tcPr>
            <w:tcW w:w="1134" w:type="dxa"/>
            <w:shd w:val="clear" w:color="auto" w:fill="auto"/>
            <w:noWrap/>
            <w:vAlign w:val="center"/>
            <w:hideMark/>
          </w:tcPr>
          <w:p w:rsidR="007F55F2" w:rsidRPr="00C57126" w:rsidRDefault="007F55F2"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2022 год</w:t>
            </w:r>
          </w:p>
        </w:tc>
        <w:tc>
          <w:tcPr>
            <w:tcW w:w="1163" w:type="dxa"/>
            <w:shd w:val="clear" w:color="auto" w:fill="auto"/>
            <w:noWrap/>
            <w:vAlign w:val="center"/>
            <w:hideMark/>
          </w:tcPr>
          <w:p w:rsidR="007F55F2" w:rsidRPr="00C57126" w:rsidRDefault="007F55F2"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2023 год</w:t>
            </w:r>
          </w:p>
        </w:tc>
      </w:tr>
      <w:tr w:rsidR="00877A31" w:rsidRPr="00C57126" w:rsidTr="007F55F2">
        <w:trPr>
          <w:trHeight w:val="20"/>
        </w:trPr>
        <w:tc>
          <w:tcPr>
            <w:tcW w:w="3970" w:type="dxa"/>
            <w:shd w:val="clear" w:color="auto" w:fill="auto"/>
            <w:vAlign w:val="center"/>
            <w:hideMark/>
          </w:tcPr>
          <w:p w:rsidR="00877A31" w:rsidRPr="00C57126" w:rsidRDefault="007F55F2" w:rsidP="007F55F2">
            <w:pPr>
              <w:spacing w:after="0" w:line="240" w:lineRule="auto"/>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 xml:space="preserve">ВСЕГО </w:t>
            </w:r>
            <w:r w:rsidR="00877A31" w:rsidRPr="00C57126">
              <w:rPr>
                <w:rFonts w:ascii="Times New Roman" w:hAnsi="Times New Roman" w:cs="Times New Roman"/>
                <w:bCs/>
                <w:color w:val="000000" w:themeColor="text1"/>
                <w:sz w:val="16"/>
                <w:szCs w:val="16"/>
              </w:rPr>
              <w:t>муниципальные программы</w:t>
            </w:r>
          </w:p>
        </w:tc>
        <w:tc>
          <w:tcPr>
            <w:tcW w:w="1275" w:type="dxa"/>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426" w:type="dxa"/>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439" w:type="dxa"/>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522" w:type="dxa"/>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470" w:type="dxa"/>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1134" w:type="dxa"/>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6 446 736,00</w:t>
            </w:r>
          </w:p>
        </w:tc>
        <w:tc>
          <w:tcPr>
            <w:tcW w:w="1134" w:type="dxa"/>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2 384 010,00</w:t>
            </w:r>
          </w:p>
        </w:tc>
        <w:tc>
          <w:tcPr>
            <w:tcW w:w="1163" w:type="dxa"/>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2 067 600,00</w:t>
            </w:r>
          </w:p>
        </w:tc>
      </w:tr>
      <w:tr w:rsidR="00877A31" w:rsidRPr="00C57126" w:rsidTr="007F55F2">
        <w:trPr>
          <w:trHeight w:val="20"/>
        </w:trPr>
        <w:tc>
          <w:tcPr>
            <w:tcW w:w="3970" w:type="dxa"/>
            <w:shd w:val="clear" w:color="auto" w:fill="auto"/>
            <w:vAlign w:val="center"/>
            <w:hideMark/>
          </w:tcPr>
          <w:p w:rsidR="00877A31" w:rsidRPr="00C57126" w:rsidRDefault="00877A31" w:rsidP="007F55F2">
            <w:pPr>
              <w:spacing w:after="0" w:line="240" w:lineRule="auto"/>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Муниципальные  программы</w:t>
            </w:r>
          </w:p>
        </w:tc>
        <w:tc>
          <w:tcPr>
            <w:tcW w:w="1275" w:type="dxa"/>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26" w:type="dxa"/>
            <w:shd w:val="clear" w:color="auto" w:fill="auto"/>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522"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6 446 736,00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2 384 010,00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2 067 600,00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01 0 00 00000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522"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53 000,00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53 000,00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Обеспечение мер пожарной безопасности на территории сельского поселения</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01 0 01 00000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01 0 01 99990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CCFFFF"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Национальная безопасность и правоохранительная деятельность</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01 0 01 99990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Обеспечение противопожарной безопасности</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01 0 01 99990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01 0 01 99990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10</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53 000,00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53000,00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Муниципальная программа "Молодежь Поддорского сельского поселения на 2014-2021 годы"</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02 0 00 00000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5 000,00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Содействие в организации мероприятий, направленных на пропоганду здороваого образа жизни и отказа от вредных привычек</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02 0 01 00000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02 0 01 99990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CCFFFF"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Образование</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02 0 01 99990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noWrap/>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Молодежная политика и оздоровление детей</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02 0 01 99990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02 0 01 99990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500,00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Выявление, продвижение и поддержка активности молодёжи и её достижений в различных сферах деятельности</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02 0 02 00000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02 0 02 99990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CCFFFF"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Образование</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02 0 02 99990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noWrap/>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Молодежная политика и оздоровление детей</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02 0 02 99990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02 0 02 99990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моложежи, рост гражданской и деловой активности молодежи</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02 0 03 00000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3 500,00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02 0 03 99990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3 500,00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CCFFFF"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Образование</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02 0 03 99990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3 500,00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noWrap/>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Молодежная политика и оздоровление детей</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02 0 03 99990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3 500,00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02 0 00 00000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3 500,00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Муниципальная программа "Развитие физической культуры и спорта в Поддорском сельском поселении на 2018-2023 годы"</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03 0 00 00000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14 000,00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14 000,00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14 000,00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 xml:space="preserve">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w:t>
            </w:r>
            <w:r w:rsidRPr="00C57126">
              <w:rPr>
                <w:rFonts w:ascii="Times New Roman" w:hAnsi="Times New Roman" w:cs="Times New Roman"/>
                <w:color w:val="000000" w:themeColor="text1"/>
                <w:sz w:val="16"/>
                <w:szCs w:val="16"/>
              </w:rPr>
              <w:lastRenderedPageBreak/>
              <w:t>обеспеченности населения  поселения спортивным инвентарем</w:t>
            </w:r>
          </w:p>
        </w:tc>
        <w:tc>
          <w:tcPr>
            <w:tcW w:w="1275"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lastRenderedPageBreak/>
              <w:t>03 0 01 00000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14 000,00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lastRenderedPageBreak/>
              <w:t>Реализация прочих направлений расходов программы  "Развитие физической культуры и спорта в Поддорском сельском поселении на 2018-2023 годы"</w:t>
            </w:r>
          </w:p>
        </w:tc>
        <w:tc>
          <w:tcPr>
            <w:tcW w:w="1275"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03 0 01 99990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14 000,00</w:t>
            </w:r>
          </w:p>
        </w:tc>
      </w:tr>
      <w:tr w:rsidR="00877A31" w:rsidRPr="00C57126" w:rsidTr="007F55F2">
        <w:trPr>
          <w:trHeight w:val="20"/>
        </w:trPr>
        <w:tc>
          <w:tcPr>
            <w:tcW w:w="3970" w:type="dxa"/>
            <w:shd w:val="clear" w:color="000000" w:fill="FFFFFF"/>
            <w:noWrap/>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Физическая культура</w:t>
            </w:r>
          </w:p>
        </w:tc>
        <w:tc>
          <w:tcPr>
            <w:tcW w:w="1275"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03 0 01 99990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14 000,00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03 0 01 99990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11</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14 000,00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14000,00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Муниципальная  программа "Развитие культуры в Поддорском сельском поселении на 2021-2024 годы"</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04 0 00 00000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20 000,00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20 000,00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20 000,00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04 0 01 00000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20 000,00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20 000,00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программы "Развитие культуры в Поддорском сельском поселении на 2021-2024 годы"</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04 0 01 99990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20 000,00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20 000,00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Культура, кинематография и средства массовой информации</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04 0 01 99990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08</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20 000,00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20 000,00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Культура</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04 0 01 99990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08</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01</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20 000,00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20 000,00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04 0 01 99990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08</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20000,00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20000,00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1275"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05 0 00 00000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209 100,00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70 000,00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70 000,00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1275"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05 0 01 00000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84 100,00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60 000,00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60 000,00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1275"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05 0 01  99990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60 000,00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60 000,00</w:t>
            </w:r>
          </w:p>
        </w:tc>
      </w:tr>
      <w:tr w:rsidR="00877A31" w:rsidRPr="00C57126" w:rsidTr="007F55F2">
        <w:trPr>
          <w:trHeight w:val="20"/>
        </w:trPr>
        <w:tc>
          <w:tcPr>
            <w:tcW w:w="3970" w:type="dxa"/>
            <w:shd w:val="clear" w:color="CCFFFF"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Другие вопросы в области национальной экономики</w:t>
            </w:r>
          </w:p>
        </w:tc>
        <w:tc>
          <w:tcPr>
            <w:tcW w:w="1275"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05 0 01  99990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12</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60 000,00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60 000,00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05 0 01  99990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12</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50 000,00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60 000,00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05 0 01 60270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34 100,00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CCFFFF"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Другие вопросы в области национальной экономики</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05 0 01 60270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12</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34 100,00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05 0 01 60270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12</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34 100,00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05 0 02 00000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20 000,00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5 000,00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5 000,00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 0 02 S2090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20 000,00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5 000,00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5 000,00</w:t>
            </w:r>
          </w:p>
        </w:tc>
      </w:tr>
      <w:tr w:rsidR="00877A31" w:rsidRPr="00C57126" w:rsidTr="007F55F2">
        <w:trPr>
          <w:trHeight w:val="20"/>
        </w:trPr>
        <w:tc>
          <w:tcPr>
            <w:tcW w:w="3970" w:type="dxa"/>
            <w:shd w:val="clear" w:color="CCFFFF"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Другие общегосударственные  расходы</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 0 02 S2090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20 000,00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5 000,00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5 000,00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 0 02 S2090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5 000,00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Повышение активности участия граждан в осуществлении местного самоуправления</w:t>
            </w:r>
          </w:p>
        </w:tc>
        <w:tc>
          <w:tcPr>
            <w:tcW w:w="1275"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05 0 03 00000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105 000,00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5 000,00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5 000,00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03 S5260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105 000,00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5 000,00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5 000,00</w:t>
            </w:r>
          </w:p>
        </w:tc>
      </w:tr>
      <w:tr w:rsidR="00877A31" w:rsidRPr="00C57126" w:rsidTr="007F55F2">
        <w:trPr>
          <w:trHeight w:val="20"/>
        </w:trPr>
        <w:tc>
          <w:tcPr>
            <w:tcW w:w="3970" w:type="dxa"/>
            <w:shd w:val="clear" w:color="CCFFFF"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Другие общегосударственные  расходы</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 0 03 S5260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105 000,00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5 000,00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5 000,00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 xml:space="preserve">Иные закупки товаров, работ и услуг для обеспечения </w:t>
            </w:r>
            <w:r w:rsidRPr="00C57126">
              <w:rPr>
                <w:rFonts w:ascii="Times New Roman" w:hAnsi="Times New Roman" w:cs="Times New Roman"/>
                <w:iCs/>
                <w:color w:val="000000" w:themeColor="text1"/>
                <w:sz w:val="16"/>
                <w:szCs w:val="16"/>
              </w:rPr>
              <w:lastRenderedPageBreak/>
              <w:t>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lastRenderedPageBreak/>
              <w:t>05 0 03 S5260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105 000,00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5 000,00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lastRenderedPageBreak/>
              <w:t>Программа "Совершенствование и содержание дорожного хозяйства на территории Поддорского сельского поселения на 2018-2023 годы"</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07 0 00 00000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4 566 790,00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1 936 710,00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1 963 600,00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Подпрограмма "Развитие дорожного  хозяйства  Поддорского сельского поселения на 2018-2023 годы"</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07 1 00 00000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4 466 790,00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1 836 710,00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1 863 600,00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Содержание автомобильных дорог общего пользования местного значения и искуственных сооружений на них</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07 1 01 00000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800 000,00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07 1 01 99990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800 000,00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Дорожный фонд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07 1 01 99990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800 000,00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07 1 01 99990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800 000,00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800 000,00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Ремонт автомобильных дорог общего пользования местного значения и  искусственных сооружений на них</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07 1 02 00000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3 566 790,00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936 710,00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1 063 600,00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07 1 02 99990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384 790,00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541 710,00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668 600,00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Дорожный фонд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07 1 02 99990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384 790,00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541 710,00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668 600,00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07 1 02 99990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384 790,00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541 710,00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668 600,00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07 1 02 64010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2 500 000,00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Дорожный фонд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07 1 02 64010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2 500 000,00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07 1 02 64010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2 500 000,00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S4010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30 000,00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Дорожный фонд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S4010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30 000,00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S4010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30 000,00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07 1 02 71520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592 000,00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395 000,00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395 000,00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Дорожный фонд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07 1 02 71520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592 000,00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395 000,00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395 000,00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07 1 02 71520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592 000,00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395 000,00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395 000,00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1 02 S1520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Дорожный фонд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 1 02 S1520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 1 02 S1520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60 000,00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07 1 03 00000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07 1 03 99990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Дорожный фонд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07 1 03 99990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07 1 03 99990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100 000,00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Подпрограмма "Придворовые территории многоквартирных жилых домов расположенных на территории Поддорского сельского поселения на 2018-2023 годы"</w:t>
            </w:r>
          </w:p>
        </w:tc>
        <w:tc>
          <w:tcPr>
            <w:tcW w:w="1275"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07 2 00 00000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100 000,00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100 000,00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100 000,00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Приведение в надлежащее техническое состояние покрытий дворовых территорий многоквартирныхдомов путем проведения их текущего и капитального ремонта</w:t>
            </w:r>
          </w:p>
        </w:tc>
        <w:tc>
          <w:tcPr>
            <w:tcW w:w="1275"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07 2 01 00000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100 000,00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100 000,00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2018-2023 годы"</w:t>
            </w:r>
          </w:p>
        </w:tc>
        <w:tc>
          <w:tcPr>
            <w:tcW w:w="1275"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07 2 01 99990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100 000,00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100 000,00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Дорожный фонд</w:t>
            </w:r>
          </w:p>
        </w:tc>
        <w:tc>
          <w:tcPr>
            <w:tcW w:w="1275"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07 2 01 99990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100 000,00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100 000,00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 xml:space="preserve">Иные закупки товаров, работ и услуг для обеспечения </w:t>
            </w:r>
            <w:r w:rsidRPr="00C57126">
              <w:rPr>
                <w:rFonts w:ascii="Times New Roman" w:hAnsi="Times New Roman" w:cs="Times New Roman"/>
                <w:iCs/>
                <w:color w:val="000000" w:themeColor="text1"/>
                <w:sz w:val="16"/>
                <w:szCs w:val="16"/>
              </w:rPr>
              <w:lastRenderedPageBreak/>
              <w:t>государственных (муниципальных) нужд</w:t>
            </w:r>
          </w:p>
        </w:tc>
        <w:tc>
          <w:tcPr>
            <w:tcW w:w="1275"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lastRenderedPageBreak/>
              <w:t>07 2 01 99990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100 000,00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lastRenderedPageBreak/>
              <w:t>Муниципальная программа "Формирование современной городской среды на территории  села Поддорье на 2018-2024 годы"</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08 0 00 00000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1 144 146,00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174 800,00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Федеральный проект "Формирование комфортной городской среды"</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08 0 F2 55550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1 144 146,00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174 800,00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08 0 F2 55550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1 144 146,00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174 800,00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CCFFFF" w:fill="FFFFFF"/>
            <w:noWrap/>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Благоустройство</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08 0 F2 55550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1 144 146,00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174 800,00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08 0 F2 55550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1 144 146,00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174 800,00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Муниципальная программа "Повышение эффективности бюджетных расходов Поддорского сельского поселения"</w:t>
            </w:r>
          </w:p>
        </w:tc>
        <w:tc>
          <w:tcPr>
            <w:tcW w:w="1275"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09 0 00 00000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5 000,00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Внедрение программно-целевых принципов организации деятельности органов местного самоуправления поселения</w:t>
            </w:r>
          </w:p>
        </w:tc>
        <w:tc>
          <w:tcPr>
            <w:tcW w:w="1275"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09 0 01 00000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программы  "Повышение  эффективности бюджетных расходов Поддорского сельского поселения"</w:t>
            </w:r>
          </w:p>
        </w:tc>
        <w:tc>
          <w:tcPr>
            <w:tcW w:w="1275"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09 0 01  99990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CCFFFF"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Другие общегосударственные  расходы</w:t>
            </w:r>
          </w:p>
        </w:tc>
        <w:tc>
          <w:tcPr>
            <w:tcW w:w="1275"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09 0 01  99990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09 0 01  99990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5 000,00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Муниципальная программа "Комплексное развитие сельских территорий  Поддорского сельского поселения до 2025 года"</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10 0 00 00000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359 700,00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115 500,00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Создание и развитие инфраструктуры на сельских территориях</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10 0 01 00000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359 700,00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115 500,00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и федерального бюджета</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 0 01 L5764</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276 700,00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Благоустройство</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 0 01 L5764</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276 700,00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 0 01 L5764</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276 700,00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местного бюджета</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 0 01 L5764</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83 000,00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115 500,00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Благоустройство</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 0 01 L5764</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83 000,00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115 500,00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 0 01 L5764</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83 000,00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115 500,00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1275"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11 0 00 00000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70 000,00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11 0 03 00000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70 000,00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11 0 03 99990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70 000,00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Другие вопросы в области национальной экономики</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11 0 03 99990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12</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70 000,00</w:t>
            </w: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11 0 03 99990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12</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57 800,00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Налоги, сборы и иные платежи</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11 0 03 99990</w:t>
            </w:r>
          </w:p>
        </w:tc>
        <w:tc>
          <w:tcPr>
            <w:tcW w:w="426"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12</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850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12 200,00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Общегосударственные расходы</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95 0 00 00000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160 000,00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60 000,00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60 000,00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Общегосударственные расходы при проведении местных выборов и референдумов</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95 0 00 23020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Обеспечение проведения выборов и референдумов</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95 0 00 23020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95 0 00 23020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07</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100 000,00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Реализацию прочих направлений расходов по  общегосударственным вопросам</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95 0 00 99990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60 000,00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60 000,00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60 000,00</w:t>
            </w:r>
          </w:p>
        </w:tc>
      </w:tr>
      <w:tr w:rsidR="00877A31" w:rsidRPr="00C57126" w:rsidTr="007F55F2">
        <w:trPr>
          <w:trHeight w:val="20"/>
        </w:trPr>
        <w:tc>
          <w:tcPr>
            <w:tcW w:w="3970" w:type="dxa"/>
            <w:shd w:val="clear" w:color="CCFFFF"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Другие общегосударственные  расходы</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95 0 00 99990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60 000,00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60 000,00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60 000,00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 xml:space="preserve">Иные закупки товаров, работ и услуг для обеспечение </w:t>
            </w:r>
            <w:r w:rsidRPr="00C57126">
              <w:rPr>
                <w:rFonts w:ascii="Times New Roman" w:hAnsi="Times New Roman" w:cs="Times New Roman"/>
                <w:iCs/>
                <w:color w:val="000000" w:themeColor="text1"/>
                <w:sz w:val="16"/>
                <w:szCs w:val="16"/>
              </w:rPr>
              <w:lastRenderedPageBreak/>
              <w:t>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lastRenderedPageBreak/>
              <w:t>95 0 00 99990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01</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60 000,00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60 000,00</w:t>
            </w:r>
          </w:p>
        </w:tc>
      </w:tr>
      <w:tr w:rsidR="00877A31" w:rsidRPr="00C57126" w:rsidTr="007F55F2">
        <w:trPr>
          <w:trHeight w:val="20"/>
        </w:trPr>
        <w:tc>
          <w:tcPr>
            <w:tcW w:w="3970" w:type="dxa"/>
            <w:shd w:val="clear" w:color="000000" w:fill="FFFFFF"/>
            <w:noWrap/>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lastRenderedPageBreak/>
              <w:t>Уличное освещение</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98 5 00 00000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3 692 400,00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3 794 940,00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4 148 800,00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Иные целевые направления расходов по уличному освещению</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98 5 00 23050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3 692 400,00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3 794 940,00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4 148 800,00</w:t>
            </w:r>
          </w:p>
        </w:tc>
      </w:tr>
      <w:tr w:rsidR="00877A31" w:rsidRPr="00C57126" w:rsidTr="007F55F2">
        <w:trPr>
          <w:trHeight w:val="20"/>
        </w:trPr>
        <w:tc>
          <w:tcPr>
            <w:tcW w:w="3970" w:type="dxa"/>
            <w:shd w:val="clear" w:color="000000" w:fill="FFFFFF"/>
            <w:noWrap/>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Благоустройство</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98 5 00 23050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3 692 400,00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3 794 940,00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4 148 800,00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98 5 00 23050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3 691 400,00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3 794 940,00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4 148 800,00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Налоги, сборы и иные платежи</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98 5 00 23050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850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1 000,00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Организация и содержание мест захоранения</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98 6 00 00000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50 000,00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168 960,00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50 000,00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имен погибших при защите Отечества на мемориальных сооружениях воинских захоронений софинансирование бюджет поселения</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98 6 00 L2990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118 960,00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0,00</w:t>
            </w:r>
          </w:p>
        </w:tc>
      </w:tr>
      <w:tr w:rsidR="00877A31" w:rsidRPr="00C57126" w:rsidTr="007F55F2">
        <w:trPr>
          <w:trHeight w:val="20"/>
        </w:trPr>
        <w:tc>
          <w:tcPr>
            <w:tcW w:w="3970" w:type="dxa"/>
            <w:shd w:val="clear" w:color="000000" w:fill="FFFFFF"/>
            <w:noWrap/>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Благоустройство</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98 6 00 L2990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118 960,00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98 6 00 L2990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05</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118 960,00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Иные целевые направления расходов на организацию и содержание мест захоранения</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98 6 00 23060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50 000,00</w:t>
            </w:r>
          </w:p>
        </w:tc>
      </w:tr>
      <w:tr w:rsidR="00877A31" w:rsidRPr="00C57126" w:rsidTr="007F55F2">
        <w:trPr>
          <w:trHeight w:val="20"/>
        </w:trPr>
        <w:tc>
          <w:tcPr>
            <w:tcW w:w="3970" w:type="dxa"/>
            <w:shd w:val="clear" w:color="000000" w:fill="FFFFFF"/>
            <w:noWrap/>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Благоустройство</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98 6 00 23060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50 000,00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98 6 00 23060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50 000,00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50 000,00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Прочие мероприятия по благоустройству сельских поселений</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r w:rsidRPr="00C57126">
              <w:rPr>
                <w:rFonts w:ascii="Times New Roman" w:hAnsi="Times New Roman" w:cs="Times New Roman"/>
                <w:bCs/>
                <w:iCs/>
                <w:color w:val="000000" w:themeColor="text1"/>
                <w:sz w:val="16"/>
                <w:szCs w:val="16"/>
              </w:rPr>
              <w:t>98 7 00 00000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760 100,00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157 700,00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bCs/>
                <w:color w:val="000000" w:themeColor="text1"/>
                <w:sz w:val="16"/>
                <w:szCs w:val="16"/>
              </w:rPr>
            </w:pPr>
            <w:r w:rsidRPr="00C57126">
              <w:rPr>
                <w:rFonts w:ascii="Times New Roman" w:hAnsi="Times New Roman" w:cs="Times New Roman"/>
                <w:bCs/>
                <w:color w:val="000000" w:themeColor="text1"/>
                <w:sz w:val="16"/>
                <w:szCs w:val="16"/>
              </w:rPr>
              <w:t>189 900,00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Иные целевые направления расходов прочих мероприятий по благоустройству сельских поселений</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98 7 00 23070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760 100,00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157 700,00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189 900,00</w:t>
            </w:r>
          </w:p>
        </w:tc>
      </w:tr>
      <w:tr w:rsidR="00877A31" w:rsidRPr="00C57126" w:rsidTr="007F55F2">
        <w:trPr>
          <w:trHeight w:val="20"/>
        </w:trPr>
        <w:tc>
          <w:tcPr>
            <w:tcW w:w="3970" w:type="dxa"/>
            <w:shd w:val="clear" w:color="000000" w:fill="FFFFFF"/>
            <w:noWrap/>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Благоустройство</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98 7 00 23070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760 100,00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157 700,00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189 900,00</w:t>
            </w:r>
          </w:p>
        </w:tc>
      </w:tr>
      <w:tr w:rsidR="00877A31" w:rsidRPr="00C57126" w:rsidTr="007F55F2">
        <w:trPr>
          <w:trHeight w:val="20"/>
        </w:trPr>
        <w:tc>
          <w:tcPr>
            <w:tcW w:w="3970" w:type="dxa"/>
            <w:shd w:val="clear" w:color="FFFFCC"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98 7 00 23070</w:t>
            </w: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05</w:t>
            </w: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760 100,00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157 700,00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189 900,00</w:t>
            </w:r>
          </w:p>
        </w:tc>
      </w:tr>
      <w:tr w:rsidR="00877A31" w:rsidRPr="00C57126" w:rsidTr="007F55F2">
        <w:trPr>
          <w:trHeight w:val="20"/>
        </w:trPr>
        <w:tc>
          <w:tcPr>
            <w:tcW w:w="3970" w:type="dxa"/>
            <w:shd w:val="clear" w:color="000000" w:fill="FFFFFF"/>
            <w:vAlign w:val="center"/>
            <w:hideMark/>
          </w:tcPr>
          <w:p w:rsidR="00877A31" w:rsidRPr="00C57126" w:rsidRDefault="00877A31" w:rsidP="007F55F2">
            <w:pPr>
              <w:spacing w:after="0" w:line="240" w:lineRule="auto"/>
              <w:rPr>
                <w:rFonts w:ascii="Times New Roman" w:hAnsi="Times New Roman" w:cs="Times New Roman"/>
                <w:iCs/>
                <w:color w:val="000000" w:themeColor="text1"/>
                <w:sz w:val="16"/>
                <w:szCs w:val="16"/>
              </w:rPr>
            </w:pPr>
            <w:r w:rsidRPr="00C57126">
              <w:rPr>
                <w:rFonts w:ascii="Times New Roman" w:hAnsi="Times New Roman" w:cs="Times New Roman"/>
                <w:iCs/>
                <w:color w:val="000000" w:themeColor="text1"/>
                <w:sz w:val="16"/>
                <w:szCs w:val="16"/>
              </w:rPr>
              <w:t>Условно-утвержденные расходы</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iCs/>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170 000,00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343 000,00</w:t>
            </w:r>
          </w:p>
        </w:tc>
      </w:tr>
      <w:tr w:rsidR="00877A31" w:rsidRPr="00C57126" w:rsidTr="007F55F2">
        <w:trPr>
          <w:trHeight w:val="20"/>
        </w:trPr>
        <w:tc>
          <w:tcPr>
            <w:tcW w:w="3970" w:type="dxa"/>
            <w:shd w:val="clear" w:color="000000" w:fill="FFFFFF"/>
            <w:noWrap/>
            <w:vAlign w:val="center"/>
            <w:hideMark/>
          </w:tcPr>
          <w:p w:rsidR="00877A31" w:rsidRPr="00C57126" w:rsidRDefault="00877A31" w:rsidP="007F55F2">
            <w:pPr>
              <w:spacing w:after="0" w:line="240" w:lineRule="auto"/>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Итого</w:t>
            </w:r>
          </w:p>
        </w:tc>
        <w:tc>
          <w:tcPr>
            <w:tcW w:w="1275"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26"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11 109 236,00</w:t>
            </w:r>
          </w:p>
        </w:tc>
        <w:tc>
          <w:tcPr>
            <w:tcW w:w="1134"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6 735 610,00</w:t>
            </w:r>
          </w:p>
        </w:tc>
        <w:tc>
          <w:tcPr>
            <w:tcW w:w="1163" w:type="dxa"/>
            <w:shd w:val="clear" w:color="000000" w:fill="FFFFFF"/>
            <w:noWrap/>
            <w:vAlign w:val="center"/>
            <w:hideMark/>
          </w:tcPr>
          <w:p w:rsidR="00877A31" w:rsidRPr="00C57126" w:rsidRDefault="00877A31" w:rsidP="007F55F2">
            <w:pPr>
              <w:spacing w:after="0" w:line="240" w:lineRule="auto"/>
              <w:jc w:val="center"/>
              <w:rPr>
                <w:rFonts w:ascii="Times New Roman" w:hAnsi="Times New Roman" w:cs="Times New Roman"/>
                <w:color w:val="000000" w:themeColor="text1"/>
                <w:sz w:val="16"/>
                <w:szCs w:val="16"/>
              </w:rPr>
            </w:pPr>
            <w:r w:rsidRPr="00C57126">
              <w:rPr>
                <w:rFonts w:ascii="Times New Roman" w:hAnsi="Times New Roman" w:cs="Times New Roman"/>
                <w:color w:val="000000" w:themeColor="text1"/>
                <w:sz w:val="16"/>
                <w:szCs w:val="16"/>
              </w:rPr>
              <w:t>6 859 300,00</w:t>
            </w:r>
          </w:p>
        </w:tc>
      </w:tr>
    </w:tbl>
    <w:p w:rsidR="00275E59" w:rsidRPr="00C57126" w:rsidRDefault="00275E59" w:rsidP="00C57126">
      <w:pPr>
        <w:spacing w:after="0" w:line="240" w:lineRule="auto"/>
        <w:jc w:val="both"/>
        <w:rPr>
          <w:rFonts w:ascii="Times New Roman" w:hAnsi="Times New Roman" w:cs="Times New Roman"/>
          <w:color w:val="000000" w:themeColor="text1"/>
          <w:sz w:val="16"/>
          <w:szCs w:val="16"/>
        </w:rPr>
      </w:pPr>
    </w:p>
    <w:p w:rsidR="00C57126" w:rsidRPr="007F55F2" w:rsidRDefault="00C57126" w:rsidP="007F55F2">
      <w:pPr>
        <w:spacing w:after="0" w:line="240" w:lineRule="auto"/>
        <w:ind w:left="-1276" w:firstLine="283"/>
        <w:jc w:val="center"/>
        <w:rPr>
          <w:rFonts w:ascii="Times New Roman" w:hAnsi="Times New Roman" w:cs="Times New Roman"/>
          <w:b/>
          <w:bCs/>
          <w:color w:val="000000" w:themeColor="text1"/>
          <w:sz w:val="20"/>
          <w:szCs w:val="20"/>
        </w:rPr>
      </w:pPr>
      <w:r w:rsidRPr="007F55F2">
        <w:rPr>
          <w:rFonts w:ascii="Times New Roman" w:hAnsi="Times New Roman" w:cs="Times New Roman"/>
          <w:b/>
          <w:bCs/>
          <w:color w:val="000000" w:themeColor="text1"/>
          <w:sz w:val="20"/>
          <w:szCs w:val="20"/>
        </w:rPr>
        <w:t>Российская Федерация</w:t>
      </w:r>
    </w:p>
    <w:p w:rsidR="00C57126" w:rsidRPr="007F55F2" w:rsidRDefault="00C57126" w:rsidP="007F55F2">
      <w:pPr>
        <w:spacing w:after="0" w:line="240" w:lineRule="auto"/>
        <w:ind w:left="-1276" w:firstLine="283"/>
        <w:jc w:val="center"/>
        <w:rPr>
          <w:rFonts w:ascii="Times New Roman" w:hAnsi="Times New Roman" w:cs="Times New Roman"/>
          <w:b/>
          <w:bCs/>
          <w:color w:val="000000" w:themeColor="text1"/>
          <w:sz w:val="20"/>
          <w:szCs w:val="20"/>
        </w:rPr>
      </w:pPr>
      <w:r w:rsidRPr="007F55F2">
        <w:rPr>
          <w:rFonts w:ascii="Times New Roman" w:hAnsi="Times New Roman" w:cs="Times New Roman"/>
          <w:b/>
          <w:bCs/>
          <w:color w:val="000000" w:themeColor="text1"/>
          <w:sz w:val="20"/>
          <w:szCs w:val="20"/>
        </w:rPr>
        <w:t>Новгородская область</w:t>
      </w:r>
    </w:p>
    <w:p w:rsidR="00C57126" w:rsidRPr="007F55F2" w:rsidRDefault="00C57126" w:rsidP="007F55F2">
      <w:pPr>
        <w:spacing w:after="0" w:line="240" w:lineRule="auto"/>
        <w:ind w:left="-1276" w:firstLine="283"/>
        <w:jc w:val="center"/>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СОВЕТ ДЕПУТАТОВ ПОДДОРСКОГО СЕЛЬСКОГО ПОСЕЛЕНИЯ</w:t>
      </w:r>
    </w:p>
    <w:p w:rsidR="00C57126" w:rsidRPr="007F55F2" w:rsidRDefault="00C57126" w:rsidP="007F55F2">
      <w:pPr>
        <w:spacing w:after="0" w:line="240" w:lineRule="auto"/>
        <w:ind w:left="-1276" w:firstLine="283"/>
        <w:jc w:val="center"/>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 Е Ш Е Н И Е</w:t>
      </w:r>
    </w:p>
    <w:p w:rsidR="00C57126" w:rsidRPr="007F55F2" w:rsidRDefault="00C57126" w:rsidP="007F55F2">
      <w:pPr>
        <w:spacing w:after="0" w:line="240" w:lineRule="auto"/>
        <w:ind w:left="-1276" w:firstLine="283"/>
        <w:jc w:val="center"/>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от  24.03.2021  № 30</w:t>
      </w:r>
    </w:p>
    <w:p w:rsidR="00C57126" w:rsidRPr="007F55F2" w:rsidRDefault="00C57126" w:rsidP="007F55F2">
      <w:pPr>
        <w:spacing w:after="0" w:line="240" w:lineRule="auto"/>
        <w:ind w:left="-1276" w:firstLine="283"/>
        <w:jc w:val="center"/>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с.Поддорье</w:t>
      </w:r>
    </w:p>
    <w:p w:rsidR="00C57126" w:rsidRPr="007F55F2" w:rsidRDefault="007F55F2" w:rsidP="007F55F2">
      <w:pPr>
        <w:spacing w:after="0" w:line="240" w:lineRule="auto"/>
        <w:ind w:left="-1276" w:firstLine="283"/>
        <w:jc w:val="center"/>
        <w:rPr>
          <w:rFonts w:ascii="Times New Roman" w:hAnsi="Times New Roman" w:cs="Times New Roman"/>
          <w:color w:val="000000" w:themeColor="text1"/>
          <w:sz w:val="20"/>
          <w:szCs w:val="20"/>
        </w:rPr>
      </w:pPr>
      <w:r w:rsidRPr="007F55F2">
        <w:rPr>
          <w:rFonts w:ascii="Times New Roman" w:hAnsi="Times New Roman" w:cs="Times New Roman"/>
          <w:b/>
          <w:color w:val="000000" w:themeColor="text1"/>
          <w:sz w:val="20"/>
          <w:szCs w:val="20"/>
        </w:rPr>
        <w:t>О внесении изменений в Регламент Совета депутатов Поддорского сельского поселения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 xml:space="preserve">В соответствии с Уставом Поддорского сельского поселения </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Совет депутатов Поддорского сельского поселения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РЕШИЛ:</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Внести изменения в Регламент Совета депутатов Поддорского сельского поселения утвержденный решением Совета депутатов Поддорского сельского поселения от 17.12.2015г. №17 «Об утверждении Регламента Совета депутатов Поддорского сельского поселения» изложив его в прилагаемой редакции.</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Опубликовать решение  в муниципальной газете «Вестник Поддорского муниципального района» и на официальном сайте Администрации муниципального района в информационно-телекоммуникационной сети «Интернет» (</w:t>
      </w:r>
      <w:r w:rsidRPr="007F55F2">
        <w:rPr>
          <w:rFonts w:ascii="Times New Roman" w:hAnsi="Times New Roman" w:cs="Times New Roman"/>
          <w:color w:val="000000" w:themeColor="text1"/>
          <w:sz w:val="20"/>
          <w:szCs w:val="20"/>
          <w:lang w:val="en-US"/>
        </w:rPr>
        <w:t>http</w:t>
      </w:r>
      <w:r w:rsidRPr="007F55F2">
        <w:rPr>
          <w:rFonts w:ascii="Times New Roman" w:hAnsi="Times New Roman" w:cs="Times New Roman"/>
          <w:color w:val="000000" w:themeColor="text1"/>
          <w:sz w:val="20"/>
          <w:szCs w:val="20"/>
        </w:rPr>
        <w:t>://адмподдорье.рф).</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b/>
          <w:color w:val="000000" w:themeColor="text1"/>
          <w:sz w:val="20"/>
          <w:szCs w:val="20"/>
        </w:rPr>
        <w:t xml:space="preserve">Глава Поддорского сельского поселения                             </w:t>
      </w:r>
      <w:r w:rsidR="007F55F2">
        <w:rPr>
          <w:rFonts w:ascii="Times New Roman" w:hAnsi="Times New Roman" w:cs="Times New Roman"/>
          <w:b/>
          <w:color w:val="000000" w:themeColor="text1"/>
          <w:sz w:val="20"/>
          <w:szCs w:val="20"/>
        </w:rPr>
        <w:t xml:space="preserve">                                                              </w:t>
      </w:r>
      <w:r w:rsidRPr="007F55F2">
        <w:rPr>
          <w:rFonts w:ascii="Times New Roman" w:hAnsi="Times New Roman" w:cs="Times New Roman"/>
          <w:b/>
          <w:color w:val="000000" w:themeColor="text1"/>
          <w:sz w:val="20"/>
          <w:szCs w:val="20"/>
        </w:rPr>
        <w:t xml:space="preserve">            С.Н.Никитина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p>
    <w:p w:rsidR="00C57126" w:rsidRPr="007F55F2" w:rsidRDefault="00C57126" w:rsidP="007F55F2">
      <w:pPr>
        <w:spacing w:after="0" w:line="240" w:lineRule="auto"/>
        <w:ind w:left="-1276" w:firstLine="283"/>
        <w:jc w:val="right"/>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Утвержден</w:t>
      </w:r>
    </w:p>
    <w:p w:rsidR="00C57126" w:rsidRPr="007F55F2" w:rsidRDefault="00C57126" w:rsidP="007F55F2">
      <w:pPr>
        <w:spacing w:after="0" w:line="240" w:lineRule="auto"/>
        <w:ind w:left="-1276" w:firstLine="283"/>
        <w:jc w:val="right"/>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решением Совета депутатов</w:t>
      </w:r>
    </w:p>
    <w:p w:rsidR="00C57126" w:rsidRPr="007F55F2" w:rsidRDefault="00C57126" w:rsidP="007F55F2">
      <w:pPr>
        <w:spacing w:after="0" w:line="240" w:lineRule="auto"/>
        <w:ind w:left="-1276" w:firstLine="283"/>
        <w:jc w:val="right"/>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Поддорского сельского поселения</w:t>
      </w:r>
    </w:p>
    <w:p w:rsidR="00C57126" w:rsidRPr="007F55F2" w:rsidRDefault="00C57126" w:rsidP="007F55F2">
      <w:pPr>
        <w:spacing w:after="0" w:line="240" w:lineRule="auto"/>
        <w:ind w:left="-1276" w:firstLine="283"/>
        <w:jc w:val="right"/>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от 24.03.2021 № 30</w:t>
      </w:r>
    </w:p>
    <w:p w:rsidR="00C57126" w:rsidRPr="007F55F2" w:rsidRDefault="00C57126" w:rsidP="007F55F2">
      <w:pPr>
        <w:spacing w:after="0" w:line="240" w:lineRule="auto"/>
        <w:ind w:left="-1276" w:firstLine="283"/>
        <w:jc w:val="center"/>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РЕГЛАМЕНТ</w:t>
      </w:r>
    </w:p>
    <w:p w:rsidR="007F55F2" w:rsidRDefault="00C57126" w:rsidP="007F55F2">
      <w:pPr>
        <w:spacing w:after="0" w:line="240" w:lineRule="auto"/>
        <w:ind w:left="-1276" w:firstLine="283"/>
        <w:jc w:val="center"/>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Совета депутатов Поддорского сельского поселения</w:t>
      </w:r>
    </w:p>
    <w:p w:rsidR="00C57126" w:rsidRPr="007F55F2" w:rsidRDefault="00C57126" w:rsidP="007F55F2">
      <w:pPr>
        <w:spacing w:after="0" w:line="240" w:lineRule="auto"/>
        <w:ind w:left="-1276" w:firstLine="283"/>
        <w:jc w:val="center"/>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Настоящим Регламентом устанавливается порядок организации деятельности Совета депутатов Поддорского сельского поселения.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p>
    <w:p w:rsidR="00C57126" w:rsidRPr="007F55F2" w:rsidRDefault="00C57126" w:rsidP="0084641F">
      <w:pPr>
        <w:spacing w:after="0" w:line="240" w:lineRule="auto"/>
        <w:ind w:left="-1276" w:firstLine="283"/>
        <w:jc w:val="center"/>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Глава I. ОБЩИЕ ПОЛОЖЕНИЯ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1</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b/>
          <w:color w:val="000000" w:themeColor="text1"/>
          <w:sz w:val="20"/>
          <w:szCs w:val="20"/>
        </w:rPr>
        <w:t>Совет депутатов Поддорского сельского поселения является представительным органом Поддорского сельского поселения</w:t>
      </w:r>
      <w:r w:rsidRPr="007F55F2">
        <w:rPr>
          <w:rFonts w:ascii="Times New Roman" w:hAnsi="Times New Roman" w:cs="Times New Roman"/>
          <w:color w:val="000000" w:themeColor="text1"/>
          <w:sz w:val="20"/>
          <w:szCs w:val="20"/>
        </w:rPr>
        <w:t>.</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2</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 xml:space="preserve">Совет в соответствии с Конституцией Российской Федерации, Федеральным законом от 6 октября 2003 года №131-ФЗ «Об общих принципах организации местного самоуправления в Российской Федерации», другими федеральными законами, законами и иными нормативными правовыми актами Новгородской области, Уставом Поддорского сельского </w:t>
      </w:r>
      <w:r w:rsidRPr="007F55F2">
        <w:rPr>
          <w:rFonts w:ascii="Times New Roman" w:hAnsi="Times New Roman" w:cs="Times New Roman"/>
          <w:color w:val="000000" w:themeColor="text1"/>
          <w:sz w:val="20"/>
          <w:szCs w:val="20"/>
        </w:rPr>
        <w:lastRenderedPageBreak/>
        <w:t>поселения и настоящим Регламентом самостоятельно осуществляет нормотворческие, бюджетные и контрольные полномочия, относящиеся к ее ведению.</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3</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Деятельность Совета основывается на принципах свободного обсуждения и коллективного решения вопросов, гласности и законности, учета общественного мнения, подконтрольности населению Поддорского сельского поселения.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4</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Совет не обладает правами юридического лица и самостоятельно определяет свою структуру.</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5</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 xml:space="preserve">Формами работы Совета являются заседания Совета, совместные заседания постоянных комиссий, заседания постоянных комиссий, временных депутатских рабочих групп, депутатские слушания и иные формы проведения мероприятий, связанных с деятельностью Совета (совещания, семинары, конференции и др.), </w:t>
      </w:r>
      <w:r w:rsidRPr="007F55F2">
        <w:rPr>
          <w:rFonts w:ascii="Times New Roman" w:hAnsi="Times New Roman" w:cs="Times New Roman"/>
          <w:b/>
          <w:color w:val="000000" w:themeColor="text1"/>
          <w:sz w:val="20"/>
          <w:szCs w:val="20"/>
        </w:rPr>
        <w:t>не реже одного раза в три месяца</w:t>
      </w:r>
      <w:r w:rsidRPr="007F55F2">
        <w:rPr>
          <w:rFonts w:ascii="Times New Roman" w:hAnsi="Times New Roman" w:cs="Times New Roman"/>
          <w:color w:val="000000" w:themeColor="text1"/>
          <w:sz w:val="20"/>
          <w:szCs w:val="20"/>
        </w:rPr>
        <w:t>.</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6</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Статус депутата Совета и порядок осуществления им своих полномочий определяются федеральным законодательством, законами Новгородской области, Уставом Поддорского сельского поселения, настоящим Регламентом и принимаемыми в соответствии с ними нормативными правовыми актами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7</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 xml:space="preserve">1. Организационное обеспечение деятельности Совета </w:t>
      </w:r>
      <w:r w:rsidRPr="007F55F2">
        <w:rPr>
          <w:rFonts w:ascii="Times New Roman" w:hAnsi="Times New Roman" w:cs="Times New Roman"/>
          <w:b/>
          <w:color w:val="000000" w:themeColor="text1"/>
          <w:sz w:val="20"/>
          <w:szCs w:val="20"/>
        </w:rPr>
        <w:t xml:space="preserve">осуществляется Комитет по организационным и кадровым (далее Комитет) </w:t>
      </w:r>
      <w:r w:rsidRPr="007F55F2">
        <w:rPr>
          <w:rFonts w:ascii="Times New Roman" w:hAnsi="Times New Roman" w:cs="Times New Roman"/>
          <w:color w:val="000000" w:themeColor="text1"/>
          <w:sz w:val="20"/>
          <w:szCs w:val="20"/>
        </w:rPr>
        <w:t>вопросам Администрации муниципального района.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Комитет Администрации муниципального района: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оповещает депутатов Совета и приглашенных о месте и времени заседания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регистрирует депутатов Совета и приглашенных на заседание;</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обеспечивает подготовку документов к заседаниям Совета, заседаниям постоянных комиссий, комплектование материалов и проектов решений для депутатов или  высылает на адрес электронной почты;</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составляет проект повестки дня заседания Совета, согласовывает ее с Главой Поддорского сельского поселения;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ведет протоколы заседания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обеспечивает печать и размножение необходимых документов, рассылает их депутатам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направляет проекты решений Совета и решения Совета в Холмскую межрайонную прокуратуру;</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обеспечивает опубликование нормативно-правовых актов, принятых Советом, в муниципальной газете «Вестник Поддорского муниципального района» и на официальном сайте Администрации муниципального района в информационно-телекоммуникационной сети «Интернет» (</w:t>
      </w:r>
      <w:r w:rsidRPr="007F55F2">
        <w:rPr>
          <w:rFonts w:ascii="Times New Roman" w:hAnsi="Times New Roman" w:cs="Times New Roman"/>
          <w:b/>
          <w:color w:val="000000" w:themeColor="text1"/>
          <w:sz w:val="20"/>
          <w:szCs w:val="20"/>
          <w:lang w:val="en-US"/>
        </w:rPr>
        <w:t>http</w:t>
      </w:r>
      <w:r w:rsidRPr="007F55F2">
        <w:rPr>
          <w:rFonts w:ascii="Times New Roman" w:hAnsi="Times New Roman" w:cs="Times New Roman"/>
          <w:b/>
          <w:color w:val="000000" w:themeColor="text1"/>
          <w:sz w:val="20"/>
          <w:szCs w:val="20"/>
        </w:rPr>
        <w:t>://адмподдорье.рф);</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 xml:space="preserve">обеспечивает своевременное направление принятых Советом нормативных правовых актов в регистр муниципальных нормативных правовых актов Новгородской области; </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обеспечивает сохранность и передачу на хранение документов в муниципальный архив.</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направляет проекты решений и повестки дня заседания Совета депутатов Поддорского сельского поселения в межрайонную прокуратуру не позднее, чем за 5 рабочих дней до дня их рассмотрения на заседании Совета депутатов;</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в срок не позднее 3 рабочих дней после принятия Советом депутатов Поддорского сельского поселения нормативно правовых актов их копии направит в межрайонную прокуратуру»</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8</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1.</w:t>
      </w:r>
      <w:r w:rsidRPr="007F55F2">
        <w:rPr>
          <w:rFonts w:ascii="Times New Roman" w:hAnsi="Times New Roman" w:cs="Times New Roman"/>
          <w:color w:val="000000" w:themeColor="text1"/>
          <w:sz w:val="20"/>
          <w:szCs w:val="20"/>
        </w:rPr>
        <w:t xml:space="preserve"> </w:t>
      </w:r>
      <w:r w:rsidRPr="007F55F2">
        <w:rPr>
          <w:rFonts w:ascii="Times New Roman" w:hAnsi="Times New Roman" w:cs="Times New Roman"/>
          <w:b/>
          <w:color w:val="000000" w:themeColor="text1"/>
          <w:sz w:val="20"/>
          <w:szCs w:val="20"/>
        </w:rPr>
        <w:t xml:space="preserve">Совет депутатов Поддорского сельского поселения состоит из 10 депутатов, избираемых населением Поддорского сельского поселения на муниципальных выборах на основе всеобщего равного и прямого избирательного права при тайном голосовании, в порядке определенном </w:t>
      </w:r>
      <w:hyperlink r:id="rId10" w:tooltip="Федеральным законом от 12 июня 2002 года № 67-ФЗ" w:history="1">
        <w:r w:rsidRPr="007F55F2">
          <w:rPr>
            <w:rStyle w:val="af9"/>
            <w:rFonts w:ascii="Times New Roman" w:hAnsi="Times New Roman" w:cs="Times New Roman"/>
            <w:b/>
            <w:color w:val="000000" w:themeColor="text1"/>
            <w:sz w:val="20"/>
            <w:szCs w:val="20"/>
            <w:u w:val="none"/>
          </w:rPr>
          <w:t>Федеральным законом от 12 июня 2002 года №67-ФЗ</w:t>
        </w:r>
      </w:hyperlink>
      <w:r w:rsidRPr="007F55F2">
        <w:rPr>
          <w:rFonts w:ascii="Times New Roman" w:hAnsi="Times New Roman" w:cs="Times New Roman"/>
          <w:b/>
          <w:color w:val="000000" w:themeColor="text1"/>
          <w:sz w:val="20"/>
          <w:szCs w:val="20"/>
        </w:rPr>
        <w:t xml:space="preserve"> «Об основных гарантиях избирательных прав и права на участие в референдуме граждан Российской Федерации» и областным законом.</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 xml:space="preserve">Срок полномочий Совета депутатов Поддорского сельского поселения в соответствии с областным законом - 5 лет. </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Под присутствующим составом Совета понимается количество депутатов, присутствующих на заседании Совета.</w:t>
      </w:r>
    </w:p>
    <w:p w:rsidR="0084641F" w:rsidRDefault="0084641F" w:rsidP="0084641F">
      <w:pPr>
        <w:spacing w:after="0" w:line="240" w:lineRule="auto"/>
        <w:ind w:left="-1276" w:firstLine="283"/>
        <w:jc w:val="center"/>
        <w:rPr>
          <w:rFonts w:ascii="Times New Roman" w:hAnsi="Times New Roman" w:cs="Times New Roman"/>
          <w:b/>
          <w:color w:val="000000" w:themeColor="text1"/>
          <w:sz w:val="20"/>
          <w:szCs w:val="20"/>
        </w:rPr>
      </w:pPr>
    </w:p>
    <w:p w:rsidR="00C57126" w:rsidRPr="007F55F2" w:rsidRDefault="00C57126" w:rsidP="0084641F">
      <w:pPr>
        <w:spacing w:after="0" w:line="240" w:lineRule="auto"/>
        <w:ind w:left="-1276" w:firstLine="283"/>
        <w:jc w:val="center"/>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Глава II. СТРУКТУРА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1. ПОРЯДОК ИЗБРАНИЯ ГЛАВЫ ПОДДОРСКОГО СЕЛЬСКОГО ПОСЕЛЕНИЯ (ПРЕДСЕДАТЕЛЯ СОВЕТА), ЗАМЕСТИТЕЛЯ ПРЕДСЕДАТЕЛЯ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 xml:space="preserve">Статья 9  </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pacing w:val="-2"/>
          <w:sz w:val="20"/>
          <w:szCs w:val="20"/>
        </w:rPr>
      </w:pPr>
      <w:r w:rsidRPr="007F55F2">
        <w:rPr>
          <w:rFonts w:ascii="Times New Roman" w:hAnsi="Times New Roman" w:cs="Times New Roman"/>
          <w:b/>
          <w:bCs/>
          <w:color w:val="000000" w:themeColor="text1"/>
          <w:sz w:val="20"/>
          <w:szCs w:val="20"/>
        </w:rPr>
        <w:t>1.</w:t>
      </w:r>
      <w:r w:rsidRPr="007F55F2">
        <w:rPr>
          <w:rFonts w:ascii="Times New Roman" w:hAnsi="Times New Roman" w:cs="Times New Roman"/>
          <w:b/>
          <w:color w:val="000000" w:themeColor="text1"/>
          <w:spacing w:val="-2"/>
          <w:sz w:val="20"/>
          <w:szCs w:val="20"/>
        </w:rPr>
        <w:t xml:space="preserve"> Глава Поддорского сельского поселения исполняет полномочия председателя Совета депутатов Поддорского сельского поселения на общественных началах.</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pacing w:val="-2"/>
          <w:sz w:val="20"/>
          <w:szCs w:val="20"/>
        </w:rPr>
      </w:pPr>
      <w:r w:rsidRPr="007F55F2">
        <w:rPr>
          <w:rFonts w:ascii="Times New Roman" w:hAnsi="Times New Roman" w:cs="Times New Roman"/>
          <w:b/>
          <w:color w:val="000000" w:themeColor="text1"/>
          <w:spacing w:val="-2"/>
          <w:sz w:val="20"/>
          <w:szCs w:val="20"/>
        </w:rPr>
        <w:t xml:space="preserve"> 2. Глава Поддорского сельского поселения избирается депутатами Советом депутатов Поддорского сельского поселения из своего состава тайным голосованием.</w:t>
      </w:r>
      <w:r w:rsidRPr="007F55F2">
        <w:rPr>
          <w:rFonts w:ascii="Times New Roman" w:hAnsi="Times New Roman" w:cs="Times New Roman"/>
          <w:color w:val="000000" w:themeColor="text1"/>
          <w:sz w:val="20"/>
          <w:szCs w:val="20"/>
        </w:rPr>
        <w:t xml:space="preserve"> </w:t>
      </w:r>
      <w:r w:rsidRPr="007F55F2">
        <w:rPr>
          <w:rFonts w:ascii="Times New Roman" w:hAnsi="Times New Roman" w:cs="Times New Roman"/>
          <w:b/>
          <w:color w:val="000000" w:themeColor="text1"/>
          <w:sz w:val="20"/>
          <w:szCs w:val="20"/>
        </w:rPr>
        <w:t>Избранным на должность Главы Поддорского сельского поселения считается кандидат, набравший более половины голосов от численности депутатов Совета депутатов Поддорского сельского поселения.</w:t>
      </w:r>
      <w:r w:rsidRPr="007F55F2">
        <w:rPr>
          <w:rFonts w:ascii="Times New Roman" w:hAnsi="Times New Roman" w:cs="Times New Roman"/>
          <w:b/>
          <w:color w:val="000000" w:themeColor="text1"/>
          <w:spacing w:val="-2"/>
          <w:sz w:val="20"/>
          <w:szCs w:val="20"/>
        </w:rPr>
        <w:t xml:space="preserve"> </w:t>
      </w:r>
      <w:r w:rsidRPr="007F55F2">
        <w:rPr>
          <w:rFonts w:ascii="Times New Roman" w:hAnsi="Times New Roman" w:cs="Times New Roman"/>
          <w:b/>
          <w:color w:val="000000" w:themeColor="text1"/>
          <w:sz w:val="20"/>
          <w:szCs w:val="20"/>
        </w:rPr>
        <w:t>Выдвижение кандидатур списком не допускается.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3. В случае отсутствия председателя Совета, его обязанности выполняет заместитель председателя Совета депутатов.</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10</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Каждому кандидату, давшему согласие баллотироваться на должность Главы Поддорского сельского поселения (председателя Совета), предоставляется возможность выступить в пределах 7 минут, ответить на вопросы в пределах 12 минут и выступить с заключительным словом до 3 минут после обсуждения кандидатуры.</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lastRenderedPageBreak/>
        <w:t>2. Для выступлений в поддержку или против кандидата желающим предоставляется до 3 минут (не более одного выступления одного и того же депутата по кандидатуре каждого из кандидатов на выборную должность).</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После прекращения обсуждения фамилии, имена и отчества кандидатов вносятся в бюллетень для голосования в алфавитном порядке, за исключением лиц, взявших самоотвод.</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Кандидат может взять самоотвод до включения его фамилии в бюллетень для голосования. Самоотвод принимается без голосования.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11</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В случае если было выдвинуто более двух кандидатов и ни один из них не набрал требуемого для избрания числа голосов, проводится повторное голосование по двум кандидатам, получившим наибольшее число голосов.</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Если при повторном голосовании ни один из двух кандидатов не набрал требуемого для избрания числа голосов, проводятся повторные выборы с новым выдвижением кандидатов. При этом допускается выдвижение кандидатов, которые выдвигались ранее.</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 xml:space="preserve">Статья 12 </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1. Заместитель председателя Совета избирается  тайным голосованием на заседании Совета из числа депутатов на срок полномочий Совета одного созыва.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 xml:space="preserve">2.  Заместитель председателя вступает в должность после его избрания. </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 xml:space="preserve">3. Кандидатуры для избрания на должность заместителя председателя Совета вправе предлагать председатель, депутаты. </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Депутат вправе предложить свою кандидатуру для избрания на должность заместителя председателя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 xml:space="preserve">Председатель Совета на заседании (ближайшем заседании) Совета представляет кандидатуру депутата  для избрания  его на должность заместителя председателя Совета из числа  предложенных кандидатур. </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4. При отсутствии самоотвода кандидатура вносится на голосование.</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 xml:space="preserve">5. Кандидат считается избранным на должность заместителя председателя Совета, если в результате голосования он получил более половины голосов от числа избранных депутатов. </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6. В случае, если кандидатура на должность заместителя председателя Совета не получила поддержки большинства от числа избранных депутатов, председатель Совета представляет другую кандидатуру из числа предложенных кандидатур. Председатель Совета вправе провести согласительные процедуры.</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7. Решение об избрании заместителя  председателя Совета оформляется решением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8. Полномочия заместителя председателя начинаются с момента избрания и прекращаются по истечении срока полномочий соответствующего созыва либо досрочно в случае его отзыва или отставки.</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9.Заместитель председателя Совета осуществляет свои полномочия на непостоянной основе.</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10. Заместитель председателя Совета  подотчетен и подконтролен в своей работе председателю Совета и Совету депутатов Поддорского сельского поселения.</w:t>
      </w:r>
    </w:p>
    <w:p w:rsidR="00C57126" w:rsidRPr="007F55F2" w:rsidRDefault="00C57126" w:rsidP="007F55F2">
      <w:pPr>
        <w:spacing w:after="0" w:line="240" w:lineRule="auto"/>
        <w:ind w:left="-1276" w:firstLine="283"/>
        <w:jc w:val="both"/>
        <w:rPr>
          <w:rFonts w:ascii="Times New Roman" w:hAnsi="Times New Roman" w:cs="Times New Roman"/>
          <w:b/>
          <w:bCs/>
          <w:color w:val="000000" w:themeColor="text1"/>
          <w:sz w:val="20"/>
          <w:szCs w:val="20"/>
        </w:rPr>
      </w:pPr>
      <w:r w:rsidRPr="007F55F2">
        <w:rPr>
          <w:rFonts w:ascii="Times New Roman" w:hAnsi="Times New Roman" w:cs="Times New Roman"/>
          <w:b/>
          <w:bCs/>
          <w:color w:val="000000" w:themeColor="text1"/>
          <w:sz w:val="20"/>
          <w:szCs w:val="20"/>
        </w:rPr>
        <w:t>Статья 13. Постоянные комиссии Совета депутатов</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1. Постоянные комиссии Совета депутатов образуются на срок, не превышающий срок полномочий Совета депутатов данного созыва.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2. Численный и персональный состав каждой постоянной комиссии утверждается Советом депутатов.</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3. Структура, порядок формирования, полномочия и организация работы постоянных комиссий определяются Советом депутатов в принимаемом им Положении о постоянных комиссиях.</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14. Депутатские фракции</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 xml:space="preserve">1. В Совете депутатов могут быть сформированы депутатские объединения в виде депутатских фракций. </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2. Депутатские фракции формируются из депутатов, пожелавших участвовать в работе депутатской фракции.</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3. Депутатская фракция на момент создания должна включать не менее 3 депутатов.</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4. Деятельность депутатской фракции начинается после направления официального письменного уведомления. Уведомление, направленное в адрес председателя Совета депутатов, должно включать сведения о наименовании депутатской фракции, дате её создания, составе вошедших в неё депутатов, а также сведения о её руководителе и заместителе руководителя.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5. Новые члены депутатской фракции вводятся в её состав на основании решения, принимаемого простым большинством голосов от числа членов фракции. Депутат может быть выведен из состава на основании решения большинства членов фракции или его письменного заявления. Сведения об изменениях в составе депутатской фракции направляются председателю Совета депутатов в трёхдневный срок, но не позднее начала очередного заседания Совета депутатов.</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6. Депутат вправе состоять только в одной депутатской фракции.</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7. Депутатские фракции обладают равными правами и действуют в соответствии с настоящим Регламентом.</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 xml:space="preserve">Раздел 2. ПОРЯДОК ОСВОБОЖДЕНИЯ ОТ ДОЛЖНОСТИ ПРЕДСЕДАТЕЛЯ И ЗАМЕСТИТЕЛЯ ПРЕДСЕДАТЕЛЯ ДУМЫ </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15</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Глава Поддорского сельского поселения (председатель Совета) и заместитель председателя Совета подотчетны Совету и могут быть освобождены Советом от занимаемой должности.</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16</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Решение об отзыве Главы Поддорского сельского поселения (председателя Совета), заместителя председателя Совета принимается путем тайного голосования.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Предложение об отзыве Главы Поддорского сельского поселения (председателя Совета), заместителя председателя Совета может быть внесено в повестку дня заседания Совета по требованию не менее одной трети от установленной численности депутатов. Предложение об отзыве должно быть мотивированным.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lastRenderedPageBreak/>
        <w:t>2. При рассмотрении вопроса об отзыве с должности Главы Поддорского сельского поселения (председателя Совета), заместителя председателя Совета обсуждение проводится по процедуре, аналогичной процедуре при избрании на должность.</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После обсуждения в бюллетень для тайного голосования заносятся фамилия, имя, отчество отзываемого с должности лица и два варианта решения: "Отозвать с должности" и "Оставить в должности".</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Решение об отзыве с должности Главы Поддорского сельского поселения (председателя Совета), заместителя председателя Совета считается принятым, если за него проголосовало больше половины от установленной численности депутатов.</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17</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Досрочное освобождение от должности Главы Поддорского сельского поселения (председателя Совета), заместителя председателя Совета может производиться по их просьбе на основании письменного мотивированного заявления о добровольной отставке с должности.</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Решение о принятии добровольной отставки с должности Главы Поддорского сельского поселения (председателя Совета), заместителя председателя Совета принимается открытым голосованием большинством голосов от установленной численности депутатов.</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В случае непринятия Советом отставки Глава Поддорского сельского поселения (председатель Совета), заместитель председателя Совета вправе сложить свои полномочия в день проведения заседания, на котором рассматривался вопрос о добровольной отставке.</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3. ГЛАВА ПОДДОРСКОГО СЕЛЬСКОГО ПОСЕЛЕНИЯ (ПРЕДСЕДАТЕЛЬ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18</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Глава Поддорского сельского поселения (председатель Совета) работает на непостоянной основе без отрыва от основной деятельности.</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Глава Поддорского сельского поселения (председатель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представляет Совет в отношениях с населением, органами государственной власти, органами местного самоуправления других муниципальных образований, выборными лицами территориального самоуправления муниципального образования и организациями;</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созывает заседания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осуществляет руководство подготовкой заседаний и вопросов, включенных в повестку дня заседания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ведет заседания, осуществляет контроль за соблюдением Регламента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подписывает протоколы заседаний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оказывает содействие депутатам Совета в осуществлении ими своих полномочий;</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дает поручения постоянным комиссиям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решает иные вопросы в соответствии с законодательством и Уставом Поддорского сельского поселения.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4. ЗАМЕСТИТЕЛЬ ПРЕДСЕДАТЕЛЯ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19</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Заместитель председателя Совета замещает Главу Поддорского сельского поселения (председателя Совета) в его отсутствие, по поручению Главы Поддорского сельского поселения (председателя Совета) ведет заседание Совета, координирует деятельность комиссий Совета, выполняет поручения Совета и Главы Поддорского сельского поселения (председателя Совета), решает другие вопросы внутреннего распорядка деятельности Совета в соответствии с настоящим Регламентом. Заместитель председателя Совета подотчетен Совету и Главе Поддорского сельского поселения (председателю Совета) и работает на непостоянной основе, без отрыва от основной деятельности.</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5. ПОРЯДОК ИЗБРАНИЯ ДЕПУТАТА СОВЕТА В ДУМУ ПОДДОРСКОГО МУНИЦИПАЛЬНОГО РАЙОНА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20</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В случае если Дума Поддорского муниципального района формируется из числа глав поселений, входящих в состав муниципального района, и из депутатов представительных органов указанных поселений, то избрание депутатов Совета в Думу Поддорского муниципального района осуществляется в следующем порядке:</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Избрание депутатов проводятся на первом заседании Совета открытым голосованием на срок его полномочий, установленный Уставом Поддорского сельского поселения. Кандидаты для избрания в Думу Поддорского муниципального района выдвигаются в порядке самовыдвижения, а также депутатом (депутатами)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Голосование проводится по каждой кандидатуре. Самоотвод принимается без голосования.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 xml:space="preserve">4. Избранными считаются депутаты, за которых проголосовало более половины от установленной численности депутатов Совета. </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 xml:space="preserve">5. В  случае если ни один из кандидатов не набрал требуемого для избрания числа голосов, Совет проводит повторное голосование. </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6. Итоги голосования оформляются решением Совета. Решение Совета вступает в силу со дня его официального опубликования.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7. Копия решения направляется в Думу Поддорского муниципального района.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 xml:space="preserve">8. Полномочия депутата, избранного в Думу Поддорского муниципального района, подтверждаются следующими документами: </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ab/>
        <w:t>а) для Главы Поддорского сельского поселения, избранного из состава Совета - копией решения Совета о его избрании;</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ab/>
        <w:t xml:space="preserve">б) для депутата Совета - копией решения Территориальной избирательной комиссии Поддорского муниципального района о регистрации  избранного депутата Совета, заверенной Территориальной избирательной комиссии Поддорского </w:t>
      </w:r>
      <w:r w:rsidRPr="007F55F2">
        <w:rPr>
          <w:rFonts w:ascii="Times New Roman" w:hAnsi="Times New Roman" w:cs="Times New Roman"/>
          <w:color w:val="000000" w:themeColor="text1"/>
          <w:sz w:val="20"/>
          <w:szCs w:val="20"/>
        </w:rPr>
        <w:lastRenderedPageBreak/>
        <w:t>муниципального района и копией Решения, заверенной Главой Поддорского сельского поселения (председателем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9. В случае досрочного прекращения полномочий депутата Совета, исполняющего полномочия депутата Думы Поддорского муниципального района, а также в случае досрочного прекращения полномочий Думы Поддорского муниципального района Совет я обязан в течение одного месяца избрать в состав Думы Поддорского муниципального района другого депутата.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10. Полномочия депутата Думы Поддорского муниципального района прекращаются досрочно в случае прекращения его полномочий в качестве депутата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6. ПОРЯДОК ОБРАЗОВАНИЯ ПОСТОЯННЫХ КОМИССИЙ СОВЕТА, ВРЕМЕННЫХ ДЕПУТАТСКИХ РАБОЧИХ ГРУПП, ИНЫХ ВЫБОРНЫХ ОРГАНОВ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21</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Постоянные комиссии Совета избираются на заседании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Количество и наименование постоянных комиссий, их численный состав утверждаются Советом.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Порядок работы постоянных комиссий регулируется Положением о постоянных комиссиях, которое утверждается Советом.</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22</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Совет, постоянные комиссии Совета могут создавать временные депутатские рабочие группы, деятельность которых ограничена определенным сроком или конкретной задачей.</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Задачи временной депутатской рабочей группы, срок ее полномочий, персональный состав определяются решением Совета или постоянной комиссии.</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23</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После утверждения количества, наименования и численного состава постоянных комиссий проводится выдвижение кандидатур в их состав с учетом пожеланий самих депутатов. Кандидатуры для избрания в состав постоянных комиссий Совета выдвигаются как группами депутатов, так и отдельными депутатами, каждый из которых вправе выдвинуть себя. Допускается как персональное, так и списочное выдвижение.</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В процессе выдвижения кандидатур формируется общий список, куда заносятся фамилии кандидатов в порядке выдвижения. В список заносятся все предложенные кандидатуры без ограничений.</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После формирования списка по решению Совета может проводиться обсуждение кандидатур.</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24</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Утверждение персонального состава постоянных комиссий проводится открытым голосованием в порядке, предусмотренном настоящим Регламентом.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Персональный состав временных рабочих групп утверждается Советом или постоянными комиссиями Совета большинством голосов от фактического состава соответственно Совета или постоянной комиссии.</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25</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Совет может создавать иные выборные органы в порядке, предусмотренном настоящим разделом для постоянных комиссий и временных рабочих групп.</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 xml:space="preserve">Раздел 7. ПОРЯДОК ИЗБРАНИЯ И ОТЗЫВА ПРЕДСЕДАТЕЛЕЙ ПОСТОЯННЫХ КОМИССИЙ И ИНЫХ ВЫБОРНЫХ ОРГАНОВ СОВЕТА </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26</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Председатели постоянных комиссий Совета избираются на комиссии из числа депутатов, включенных в состав комиссии, и утверждаются Советом открытым голосованием большинством голосов от установленной численности депутатов.</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Предложение об отзыве (переизбрании) председателей комиссий может быть внесено комиссией, группой депутатов численностью не менее 2 человек.</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Решение об отзыве председателя постоянной комиссии принимается открытым голосованием большинством голосов от установленной численности депутатов.</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b/>
          <w:color w:val="000000" w:themeColor="text1"/>
          <w:sz w:val="20"/>
          <w:szCs w:val="20"/>
        </w:rPr>
        <w:t>Статья 27</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Председатели временных депутатских рабочих групп избираются открытым простым голосованием большинством голосов от присутствующего состава Совета или постоянной комиссии.</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28</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При избрании председателей (руководителей) иных выборных органов Совета способ голосования устанавливается решением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8. ДЕПУТАТСКИЕ ОБЪЕДИНЕНИЯ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29</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В Совете могут быть сформированы депутатские объединения в виде фракций и депутатских групп.</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Депутатское объединение,  сформированное из депутатов - членов одной политической партии, а также из депутатов, не являющихся членами этой партии, но пожелавших участвовать в работе данного депутатского объединения, именуется фракцией.</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Депутаты, не вошедшие во фракции, вправе образовать депутатские группы.</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Регистрации подлежат депутатские объединения численностью не менее 3 депутатов.</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5. Внутренняя деятельность депутатских объединений организуется ими самостоятельно.</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30</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 xml:space="preserve">1. Регистрация депутатских объединений осуществляется на заседании Совета путем подачи письменного уведомления о создании депутатского объединения, подписанного депутатами, пожелавшими войти в соответствующее </w:t>
      </w:r>
      <w:r w:rsidRPr="007F55F2">
        <w:rPr>
          <w:rFonts w:ascii="Times New Roman" w:hAnsi="Times New Roman" w:cs="Times New Roman"/>
          <w:color w:val="000000" w:themeColor="text1"/>
          <w:sz w:val="20"/>
          <w:szCs w:val="20"/>
        </w:rPr>
        <w:lastRenderedPageBreak/>
        <w:t>депутатское объединение, с указанием списочного состава. Председательствующий оглашает указанное письменное уведомление.</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Регистрация депутатского объединения оформляется решением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В случае если численность депутатского объединения становится менее трех депутатов Совета, регистрация объединения автоматически отменяется на очередном заседании Совета после установления данного факта.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31</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Депутат Совета вправе состоять только в одном депутатском объединении.</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Депутаты Совета, не вошедшие ни в одно из депутатских объединений при их регистрации или вышедшие из депутатского объединения, в дальнейшем могут войти в любое из них при согласии депутатского объединения.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Основанием для включения депутата в списки депутатского объединения является письменное заявление депутата.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32</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Депутатские объединения вправе:</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вносить на рассмотрение Совета вопросы и участвовать в их обсуждении;</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осуществлять предварительное обсуждение проектов решений Совета с представлением своих рекомендаций по указанным проектам в постоянные комиссии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распространять среди депутатов Совета свои программы, предложения, обращения и другие материалы;</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приглашать на свои заседания депутатов Совета, не являющихся членами данного депутатского объединения, Главу муниципального района, представителей Администрации муниципального района, общественных организаций, а также специалистов, экспертов и иных лиц;</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рассматривать по предложениям депутатов, входящих в состав депутатского объединения, поступившие к ним обращения граждан по вопросам их депутатской деятельности;</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разрабатывать и вносить предложения по формированию плана работы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9. НАЧАЛО РАБОТЫ СОВЕТА В НОВОМ СОСТАВЕ</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33</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Совет собирается на первое заседание не позднее 30 дней со дня формирования представительного органа муниципального образования в правомочном составе.</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Заседание Совета является правомочным, если на нем присутствуют не менее пятидесяти процентов от числа избранных депутатов.</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Первое заседание Совета открывает старейший по возрасту депутат и ведет его до избрания Главы Поддорского сельского поселения (председателя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34</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На первом заседании Совета председательствующий сообщает фамилии новых депутатов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35</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На первом заседании Совета открытым голосованием большинством голосов от установленной численности депутатов избирает счетную комиссию.</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На первом заседании Совета депутаты проводят выборы Главы Поддорского сельского поселения (председателя Совета), заместителя председателя Совета в порядке, предусмотренном настоящим Регламентом.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Продолжительность и порядок проведения первого заседания определяются настоящим Регламентом.</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 xml:space="preserve">Раздел 10. ПЛАНИРОВАНИЕ РАБОТЫ СОВЕТА </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36</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План работы формируется на основании предложений депутатов Совета, Главы Поддорского сельского поселения (председателя Совета), председателя Контрольно-счетной палаты, Администрации Поддорского муниципального района, руководителей отраслевых органов и структурных подразделений Администрации Поддорского муниципального района и утверждается решением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37</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Утверждение плана, внесение в него изменений и дополнений осуществляются решениями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38</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Глава Поддорского сельского поселения (председатель Совета) лично либо через Комитет Администрации муниципального района не позднее чем за 10 дней до дня заседания Совета информирует депутатов о дате, месте проведения и повестке плановых совместных заседаний постоянных комиссий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 xml:space="preserve">Раздел 11. ЗАСЕДАНИЯ СОВЕТА </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39</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Очередные заседания Совета созываются Главой Поддорского сельского поселения (председателем Совета), а в его отсутствие - заместителем председателя Совета и проводятся не реже одного раза в два месяца.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Внеочередные заседания могут созываться по инициативе:</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Главы Поддорского сельского поселения (председателя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Главы муниципального района;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не менее одной трети депутатов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одной из постоянных депутатских комиссий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Внеочередные заседания созываются не позднее чем через 10 дней с момента поступления письменного требования в Совет.</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На заседании Совета в соответствии Федеральным законом от 7 февраля 2011 года №3-ФЗ «О полиции» заслушиваются отчеты должностного лица территориального органа МВД России о деятельности полиции на территории Поддорского сельского поселения.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40</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lastRenderedPageBreak/>
        <w:t>1. Председатель Совета лично либо через комитет по своей инициативе, а также по предложению постоянной комиссии, группы депутатов, Главы Поддорского сельского поселения (председателя Совета), Главы муниципального района приглашает на заседание не являющихся депутатами лиц, чье присутствие на заседании признается необходимым.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В обязательном порядке на каждое заседание приглашаются все депутаты Совета,  прокурор.</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О времени и месте проведения заседания, а также о вопросах, вносимых на рассмотрение Совета, специалист комитета, ответственный за работу с Советом оповещает приглашаемых лиц за 5 дней до дня заседания.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12. ПОРЯДОК ПРОВЕДЕНИЯ ЗАСЕДАНИЯ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41</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Заседание Совета проводится, как правило, в форме открытого заседания.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По решению Совета может проводиться закрытое заседание.</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42</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На открытых заседаниях имеют право присутствовать приглашенные лица, представители средств массовой информации, трудовых коллективов, общественных объединений, отдельные граждане.</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Лица, не входящие в состав Совета, могут присутствовать на закрытом заседании по решению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Председательствующий информирует Совет о присутствии на заседании приглашенных и иных лиц.</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Присутствующие на заседании располагаются в зале заседаний на специально отведенных местах.</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5. Присутствующие не имеют права вмешиваться в ход заседания, обязаны: воздерживаться от проявления одобрения или неодобрения, реплик, соблюдать порядок и подчиняться решениям председательствующего.</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43</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По решению Совета на заседание могут быть приглашены представители государственных органов, общественных объединений, научных учреждений, эксперты и другие специалисты для предоставления необходимых сведений и заключений по рассматриваемым Советом проектам решений и иным вопросам.</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44</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Депутаты Совета располагаются в зале на специально отведенных местах.</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Перед открытием заседания специалист комитета, ответственный за работу с Советом проводит регистрацию депутатов, приглашенных лиц.</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При невозможности присутствовать на заседании депутат обязан проинформировать Главу Поддорского сельского поселения (председателя Совета) либо комитет за один день до дня заседания.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45</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Заседание Совета проводится в третий четверг месяца с 14 до 17 часов в форме непрерывных заседаний продолжительностью по 60 минут каждое с перерывами между ними по 10 минут.</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В случае необходимости Главой Поддорского сельского поселения (председателем Совета) либо заместителем председателя Совета дата и время заседания могут быть перенесены, о чем специалист комитета, ответственный за работу с Советом информирует депутатов и всех приглашаемых лиц за два дня до дня заседания.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Продолжительность заседания, отдельных заседаний и перерывов в случае необходимости может быть временно изменена решением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Председательствующим на заседании является Глава Поддорского сельского поселения (председатель Совета) либо заместитель председателя Совета (далее - председательствующий).</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На период заседания из числа депутатов могут избираться счетная, редакционная и другие комиссии, осуществляющие свою деятельность в порядке, установленном настоящим Регламентом.</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13. ВЕДЕНИЕ ЗАСЕДАНИЯ СОВЕТА ПРЕДСЕДАТЕЛЬСТВУЮЩИМ</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46</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Председательствующий на заседании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а) объявляет о наличии кворума в начале заседания;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б) объявляет об открытии и закрытии заседания, информирует Совет о присутствии на заседании приглашенных лиц;</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в) ведет заседание Совета в соответствии с настоящим Регламентом и утвержденной повесткой дня заседания;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г) предоставляет слово для выступления в соответствии с порядком работы Совета, требованиями настоящего Регламента либо в ином порядке, определяемом Советом;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д) предоставляет слово вне повестки дня заседания Совета только по порядку ведения заседания;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е) ставит на голосование проекты решений Совета в соответствии с утвержденной повесткой дня заседания, а также предложения депутатов в порядке их поступления по рассматриваемым на заседании вопросам;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ж) проводит голосование и оглашает его результаты;</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з) оглашает заявления, справки, предложения и замечания депутатов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и) обеспечивает выполнение организационных решений Совета по иному порядку проведения заседания;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к) обеспечивает порядок в зале заседания;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л) при необходимости проводит консультации с депутатами, организует работу согласительных комиссий с целью преодоления разногласий;</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м) дает поручения комитету, связанные с обеспечением работы заседания;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н) контролирует ведение и подписывает протокол заседания;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о) осуществляет иные права по ведению заседания в соответствии с настоящим Регламентом.</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47</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Председательствующий на заседании Совета вправе:</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а) в случае нарушения положений настоящего Регламента предупредить выступающего, а при повторном нарушении - лишить его слова;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lastRenderedPageBreak/>
        <w:t>б) предупредить депутата, выступающего по порядку ведения заседания, в случае его отклонения от темы выступления, а при повторном нарушении - лишить его слова;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в) указать на допущенные в ходе заседания нарушения настоящего Регламента, а также уточнять неясности, допущенные в выступлениях;</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г) удалять из зала заседаний приглашенных и присутствующих лиц, мешающих работе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48</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Никто не вправе выступать на заседании Совета без разрешения председательствующего.</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Депутат, нарушивший это правило, предупреждается председательствующим, после повторного нарушения может быть лишен председательствующим слова без предупреждения до окончания рассмотрения вопроса.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Председательствующий на заседании способствует сближению позиций сторон по рассматриваемым вопросам, достижению взаимосогласованных решений.</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Председательствующий вправе взять слово для выступления в любое время, но не вправе выступать по существу обсуждаемых вопросов сверх того времени, которое установлено настоящим Регламентом для депутатов, давать оценки выступлениям депутатов, если они не противоречат требованиям настоящего Регламента.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При нарушении председательствующим требований настоящего Регламента Совет вправе большинством голосов от установленной численности депутатов назначить другого председательствующего до принятия решения по обсуждаемому вопросу.</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14. ФОРМИРОВАНИЕ ПОВЕСТКИ ДНЯ ЗАСЕДАНИЯ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49</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В проект повестки дня заседания при ее предварительном формировании включаются проекты решений, внесенные инициаторами на рассмотрение в Совет не менее чем за 10 дней до дня проведения очередного заседания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Проекты решений и иные вопросы, внесенные инициаторами на рассмотрение в Совет в срок менее 10 дней до дня проведения очередного заседания, могут быть в исключительном порядке включены в повестку дня на очередном заседании только по решению Главы Поддорского сельского поселения (председателя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50</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После открытия заседания председательствующий представляет проект повестки дня, подготовленный на основе предложений, поступивших до заседания Совета. Проект повестки дня заседания принимается за основу, после чего обсуждается.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Поправки к проекту повестки дня передаются депутатами председательствующему на заседании устно и излагаются ими в выступлениях. Каждое устное предложение по проекту повестки дня ставится председательствующим на голосование.</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После внесения поправок в проект повестка дня утверждается в целом.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При формировании повестки дня устанавливается резерв времени не менее 30 минут в конце заседания для работы с обращениями, запросами и предложениями и вопросами депутатов (пункт "Разное").</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51</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После утверждения повестки дня заседания не допускаются без решения Совета изменение последовательности рассмотрения вопросов и обсуждение вопросов, не предусмотренных повесткой дня.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15. ПОРЯДОК ВЫСТУПЛЕНИЙ НА ЗАСЕДАНИИ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52</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Время для докладов на заседании предоставляется, как правило, в пределах 10 минут, для содокладов - до 5 минут.</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Выступающим в прениях предоставляется до 3 минут, для повторных выступлений в прениях, а также выступлений при постатейном обсуждении проектов решений, по кандидатурам, порядку ведения заседания, мотивам голосования, для заявлений, вопросов, предложений, сообщений и справок - до 3 минут.</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По решению Совета председательствующий может продлить время для выступления.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53</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Председательствующий предоставляет слово для участия в прениях в порядке поступления заявлений. В исключительных случаях председательствующий может изменить очередность выступлений с объявлением мотивов такого изменения.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Депутат может выступить в прениях по одному и тому же вопросу не более двух раз.</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Не допускаются вмешательство в выступление депутата, если он выступает без нарушения настоящего Регламента, а также комментирование, негативная оценка выступления и личностных качеств выступающего.</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Слово по порядку ведения заседания, для справки, ответа на вопрос и дачи разъяснения может быть предоставлено вне очереди и без ограничения по количеству выступлений.</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Слово для выступления или справки приглашенным и иным лицам, присутствующим на заседании, предоставляется только по решению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54</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Прения по обсуждаемому вопросу могут быть прекращены в любое время по решению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Председательствующий, получив предложение о прекращении прений, информирует депутатов о числе невыступивших депутатов, настаивающих на выступлении, и по решению Совета предоставляет им слово.</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После прекращения прений докладчик и содокладчик имеют право на заключительное выступление продолжительностью до 3-х минут.</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 xml:space="preserve">1. В случае если выступающий на заседании использует в своей речи грубые выражения, призывает к незаконным и насильственным действиям, председательствующий обязан сделать ему предупреждение. После повторного нарушения председательствующий вправе лишить выступающего слова по обсуждаемому вопросу и поставить на голосование </w:t>
      </w:r>
      <w:r w:rsidRPr="007F55F2">
        <w:rPr>
          <w:rFonts w:ascii="Times New Roman" w:hAnsi="Times New Roman" w:cs="Times New Roman"/>
          <w:color w:val="000000" w:themeColor="text1"/>
          <w:sz w:val="20"/>
          <w:szCs w:val="20"/>
        </w:rPr>
        <w:lastRenderedPageBreak/>
        <w:t>вопрос о его удалении из зала заседания до окончания рассмотрения вопроса, который принимается большинством голосов от присутствующего состава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Если выступающий превысил отведенное ему время или выступает не по обсуждаемому вопросу, председательствующий после предупреждения может лишить его слова.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16. ПРОТОКОЛ ЗАСЕДАНИЯ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55</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Протокол заседания Совета ведет специалист комитета, ответственный за работу с Советом, в случае его отсутствия - лицо, которому дает данное поручение председательствующий. На заседании Совета может вестись аудиозапись, о чем председательствующий предварительно объявляет присутствующим на заседании.</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В протоколе указываются: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а) дата и порядковый номер заседания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б) число депутатов, избранных в Совет, список присутствующих депутатов;</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в) фамилия, инициалы, должность председательствующего;</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г) список лиц, приглашенных на заседание;</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д) повестка дня заседания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е) фамилии, инициалы, должности (для лиц, не являющихся депутатами) выступивших в прениях, а также задавших вопросы докладчикам и содокладчикам, краткие изложения или тексты выступлений;</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ж) материалы, переданные в ходе заседания;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з) формулировки всех предложений для голосования и результаты всех голосований.</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К протоколу заседания прилагаются полные тексты принятых Советом решений.</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56</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Протокол заседания Совета оформляется в течение 10 календарных дней со дня заседания Совета, визируется лицом, составившим протокол, и подписывается председательствовавшим на заседании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Протоколы заседаний Совета либо их выписки предоставляются для ознакомления депутатам Совета по их требованию.</w:t>
      </w:r>
    </w:p>
    <w:p w:rsidR="0084641F" w:rsidRDefault="00C57126" w:rsidP="0084641F">
      <w:pPr>
        <w:spacing w:after="0" w:line="240" w:lineRule="auto"/>
        <w:ind w:left="-1276" w:firstLine="283"/>
        <w:jc w:val="center"/>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Глава III. ПОРЯДОК ГОЛОСОВАНИЯ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17. ОБЩИЕ ПРАВИЛА ГОЛОСОВАНИЯ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57</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Депутат осуществляет свое право на голосование лично и не вправе делегировать его кому-либо.</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Депутат, отсутствовавший во время голосования, не вправе подать свой голос до начала или после окончания голосования.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Неучастие депутата Совета в голосовании при принятии решения при условии его нахождения в зале заседания не является основанием для пересмотра результатов голосования и кворума заседания.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После объявления председательствующим о начале голосования никто не вправе прерывать голосование, кроме как для заявлений по порядку ведения заседания.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58</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При выявлении ошибок в порядке и технике проведения голосования по решению Совета проводится повторное голосование.</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При отсутствии ошибок в порядке и технике проведения голосования вопрос о проведении повторного голосования по принятому на текущем заседании решению может рассматриваться по вновь открывшимся обстоятельствам не иначе как в разделе "Разное" повестки дня заседания и на основании решения, принятого большинством от установленной численности депутатов.</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При выявлении нарушений в ходе голосования или выборов выборы и голосование признаются недействительными решением Совета, принимаемым большинством голосов от установленной численности депутатов.</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При отсутствии кворума, необходимого для проведения голосования, председательствующий переносит голосование на следующее заседание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18. СПОСОБЫ ГОЛОСОВАНИЯ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59</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Решения Совета принимаются открытым или тайным голосованием.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Голосование может быть простым, количественным, поименным, рейтинговым и альтернативным.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Простое голосование представляет собой голосование только за вариант ответа "за". При этом варианты "против", "воздержался" на голосование не выносятся.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Количественное голосование представляет собой голосование, при котором все три варианта ответа - "за", "против", "воздержался" - ставятся на голосование. Подсчет голосов и оглашение результатов производятся по каждому варианту ответа.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5. Рейтинговое голосование представляет собой ряд последовательных простых голосований по каждому из вариантов решения вопроса, в которых может принять участие каждый депутат. Принятым считается решение, набравшее наибольшее число голосов.</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6. Альтернативное голосование представляет собой голосование, при котором депутат вправе голосовать только за один из вариантов решения вопроса, поставленного на голосование.</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Подсчет голосов и оглашение результатов голосования производятся отдельно по каждому из вариантов решения вопроса, поставленного на голосование.</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7. Рейтинговое и альтернативное голосования могут применяться только при рассмотрении двух и более вариантов проектов решений Совета, внесенных в соответствии с порядком, установленным главой 6 настоящего Регламента.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lastRenderedPageBreak/>
        <w:t>8. При любом способе голосования решение считается принятым при количестве поданных за него голосов, необходимых для принятия того или иного решения, установленного Уставом Поддорского сельского поселения и (или) настоящим Регламентом.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9. Если способ голосования не определен настоящим Регламентом, решения на заседании принимаются открытым количественным голосованием.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Решение о применении других способов голосования принимается Советом.</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19. ПРАВИЛА ОТКРЫТОГО ГОЛОСОВАНИЯ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60</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Открытое голосование проводится путем поднятия голосующим руки.</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Перед началом открытого голосования председательствующий уточняет количество предложений, ставящихся на голосование, их формулировки и при необходимости напоминает, какое количество голосов необходимо для принятия решения.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После окончания голосования результаты подсчета голосов объявляются председательствующим и заносятся в протокол заседания.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20. ПРАВИЛА ТАЙНОГО ГОЛОСОВАНИЯ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61</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Тайное голосование проводится в случаях, предусмотренных настоящим Регламентом, а также может проводиться в других случаях по решению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Тайное голосование проводится с использованием бюллетеней для тайного голосования.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62</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Для проведения тайного голосования и определения его результатов Совет избирает из числа депутатов открытым голосованием счетную комиссию.</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В счетную комиссию не могут входить депутаты, чьи кандидатуры выдвинуты в состав избираемых органов или на выборные должности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Счетная комиссия избирает из своего состава председателя и секретаря комиссии. Решения счетной комиссии принимаются большинством голосов ее членов.</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Счетная комиссия устанавливает место голосования и порядок его проведения.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63</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Содержание бюллетеня для тайного голосования устанавливается Советом, форма бюллетеня устанавливается счетной комиссией.</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Бюллетени для тайного голосования изготавливаются под контролем счетной комиссии в количестве, соответствующем числу участвующих в голосовании.</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Бюллетени для тайного голосования выдаются членами счетной комиссии каждому голосующему под роспись в соответствии со списком фактического состава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Заполнение бюллетеня производится голосующим лично в отдельном помещении (кабинете, кабине) для тайного голосования путем проставления какого-либо знака ("галочка", "крест" и др.) на специально отведенном месте бюллетеня напротив фамилии кандидата, за которого он голосует, либо напротив варианта решения, за который он голосует.</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5. Заполненные бюллетени опускаются в опечатанный ящик для голосования.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64</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Счетная комиссия по окончании голосования вскрывает ящик, устанавливает количество действительных и недействительных бюллетеней и производит подсчет голосов.</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Недействительными считаются следующие бюллетени:</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бюллетень неустановленной формы или содержания;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бюллетень, в котором знаки на специально отведенных местах проставлены напротив двух или более кандидатур, двух или более вариантов решений;</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бюллетень, в котором знаки на специально отведенных местах не проставлены.</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О результатах тайного голосования счетная комиссия составляет протокол, который подписывается всеми членами счетной комиссии и оглашается ее председательствующим на заседании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По докладу счетной комиссии Совет открытым голосованием принимает решение об утверждении результатов тайного голосования.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21. ПРАВИЛА ПОИМЕННОГО ГОЛОСОВАНИЯ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65</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Поименное голосование проводится по решению Совета. Поименное голосование проводится в форме количественного голосования.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Поименное голосование проводится по поименному списку фактического состава Совета, в котором указывается следующее: дата голосования; фамилии депутатов, участвующих в голосовании; краткое наименование голосуемого вопроса; варианты ответа.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Голосующий отражает свое волеизъявление личной подписью напротив варианта ответа, за который он голосует.</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66</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Подлинный экземпляр поименного списка с подписями депутатов, участвующих в голосовании, прилагается к протоколу заседания.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Совет открытым голосованием принимает решение об утверждении результатов поименного голосования.</w:t>
      </w:r>
    </w:p>
    <w:p w:rsidR="00C57126" w:rsidRPr="007F55F2" w:rsidRDefault="00C57126" w:rsidP="0084641F">
      <w:pPr>
        <w:spacing w:after="0" w:line="240" w:lineRule="auto"/>
        <w:ind w:left="-1276" w:firstLine="283"/>
        <w:jc w:val="center"/>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Глава IV. ПОРЯДОК РАССМОТРЕНИЯ ПРОЕКТОВ РЕШЕНИЙ</w:t>
      </w:r>
      <w:r w:rsidR="0084641F">
        <w:rPr>
          <w:rFonts w:ascii="Times New Roman" w:hAnsi="Times New Roman" w:cs="Times New Roman"/>
          <w:b/>
          <w:color w:val="000000" w:themeColor="text1"/>
          <w:sz w:val="20"/>
          <w:szCs w:val="20"/>
        </w:rPr>
        <w:t xml:space="preserve"> </w:t>
      </w:r>
      <w:r w:rsidRPr="007F55F2">
        <w:rPr>
          <w:rFonts w:ascii="Times New Roman" w:hAnsi="Times New Roman" w:cs="Times New Roman"/>
          <w:b/>
          <w:color w:val="000000" w:themeColor="text1"/>
          <w:sz w:val="20"/>
          <w:szCs w:val="20"/>
        </w:rPr>
        <w:t>ДУМОЙ И ЕЕ ОРГАНАМИ</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22. ПОРЯДОК ПОДГОТОВКИ (РАЗРАБОТКИ)</w:t>
      </w:r>
      <w:r w:rsidR="0084641F">
        <w:rPr>
          <w:rFonts w:ascii="Times New Roman" w:hAnsi="Times New Roman" w:cs="Times New Roman"/>
          <w:b/>
          <w:color w:val="000000" w:themeColor="text1"/>
          <w:sz w:val="20"/>
          <w:szCs w:val="20"/>
        </w:rPr>
        <w:t xml:space="preserve"> </w:t>
      </w:r>
      <w:r w:rsidRPr="007F55F2">
        <w:rPr>
          <w:rFonts w:ascii="Times New Roman" w:hAnsi="Times New Roman" w:cs="Times New Roman"/>
          <w:b/>
          <w:color w:val="000000" w:themeColor="text1"/>
          <w:sz w:val="20"/>
          <w:szCs w:val="20"/>
        </w:rPr>
        <w:t>И ВНЕСЕНИЯ ПРОЕКТОВ РЕШЕНИЙ В СОВЕТ</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67</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lastRenderedPageBreak/>
        <w:t>1. Проекты нормативных и иных правовых актов Совета могут быть внесены субъектами правотворческой инициативы (инициаторами), определенными Уставом муниципального района.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На каждом проекте решения Совета должна содержаться информация об инициаторе (инициаторах) внесения проекта, а также может содержаться информация о разработчиках проекта.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Согласованные проекты решений представляются в Совет инициатором не позднее чем за 10 дней до дня проведения очередного заседания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При внесении проекта решения в Совет представляются: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а) текст решения на бумажном и электронном носителях;</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б) лист согласования проекта решения со всеми заинтересованными службами с указанием инициатора внесения проекта и его разработчика;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в) пояснительная записка, раскрывающая необходимость принятия документа;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г) проект решения Совета, предусматривающий установление, изменение и отмену местных налогов и сборов, осуществление расходов из средств бюджета Поддорского сельского поселения, вносится Главой Поддорского сельского поселения или при наличии письменного заключения Главы Поддорского сельского поселения.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5. Проекты решений Совета направляются специалистом комитета, ответственного за работу с Советом в Холмскую межрайонную прокуратуру не позднее чем за 10 календарных дней до их рассмотрения на заседании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23. ПОРЯДОК ПРЕДВАРИТЕЛЬНОГО РАССМОТРЕНИЯ</w:t>
      </w:r>
      <w:r w:rsidR="0084641F">
        <w:rPr>
          <w:rFonts w:ascii="Times New Roman" w:hAnsi="Times New Roman" w:cs="Times New Roman"/>
          <w:b/>
          <w:color w:val="000000" w:themeColor="text1"/>
          <w:sz w:val="20"/>
          <w:szCs w:val="20"/>
        </w:rPr>
        <w:t xml:space="preserve"> </w:t>
      </w:r>
      <w:r w:rsidRPr="007F55F2">
        <w:rPr>
          <w:rFonts w:ascii="Times New Roman" w:hAnsi="Times New Roman" w:cs="Times New Roman"/>
          <w:b/>
          <w:color w:val="000000" w:themeColor="text1"/>
          <w:sz w:val="20"/>
          <w:szCs w:val="20"/>
        </w:rPr>
        <w:t>ПРОЕКТОВ РЕШЕНИЙ, ВНЕСЕННЫХ В СОВЕТ</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68</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Представленные (внесенные) инициаторами проекты решений Совета регистрируются специалистом комитета, ответственным за работу с Советом и передаются Главе Поддорского сельского поселения (председателю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Комитет в соответствии с резолюцией Главы Поддорского сельского поселения (председателя Совета) обеспечивает подготовку проекта к рассмотрению постоянными депутатскими комиссиями (его правовую экспертизу, изготовление необходимого количества копий, направление в соответствующие инстанции и депутатам, получение заключений и рекомендаций по проекту, формирование пакета документов по проекту и др.).</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Подлинник каждого зарегистрированного проекта с резолюцией Главы Поддорского сельского поселения (председателя Совета) и подлинники заключений, рекомендаций и другой документации по проекту хранятся в комитете до принятия решения по проекту.</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Постоянные комиссии Совета (рабочие группы) за 5 дней до дня заседания Совета рассматривают представленные проекты.</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69</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В период подготовки к обсуждению на заседании депутатской постоянной комиссии (рабочей группы) проекта решения Совета, внесенного в плановом порядке, председатель комиссии (руководитель группы) самостоятельно определяет круг приглашаемых на заседание лиц (специалистов, разработчиков проекта и др.), в том числе работающих в Администрации муниципального района, и через комитет оповещает их (письменно или устно) о дате проведения и повестке дня предстоящего заседания комиссии (рабочей группы) не позднее чем за 2 дня до заседания.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70</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Внесенный проект, как правило, рассматривается на совместных заседаниях постоянных комиссий Совета, которые принимают по проекту рекомендации для Совета (отклонить, направить на доработку, принять или утвердить и др.).</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Комиссии могут вносить по рассматриваемому проекту поправки, которые обсуждаются при последующем рассмотрении проекта на заседании Совета либо могут быть учтены инициаторами и разработчиками при доработке проекта до заседания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24. ПОРЯДОК РАССМОТРЕНИЯ ПРОЕКТОВ</w:t>
      </w:r>
      <w:r w:rsidR="0084641F">
        <w:rPr>
          <w:rFonts w:ascii="Times New Roman" w:hAnsi="Times New Roman" w:cs="Times New Roman"/>
          <w:b/>
          <w:color w:val="000000" w:themeColor="text1"/>
          <w:sz w:val="20"/>
          <w:szCs w:val="20"/>
        </w:rPr>
        <w:t xml:space="preserve"> </w:t>
      </w:r>
      <w:r w:rsidRPr="007F55F2">
        <w:rPr>
          <w:rFonts w:ascii="Times New Roman" w:hAnsi="Times New Roman" w:cs="Times New Roman"/>
          <w:b/>
          <w:color w:val="000000" w:themeColor="text1"/>
          <w:sz w:val="20"/>
          <w:szCs w:val="20"/>
        </w:rPr>
        <w:t>РЕШЕНИЙ СОВЕТА НА ЗАСЕДАНИИ</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71</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При рассмотрении проекта на заседании Совета заслушивается, как правило, инициатор (в случае поступления альтернативных проектов по одному вопросу повестки дня - инициаторы по каждому проекту в порядке поступления проектов) и проводится обсуждение.</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По итогам обсуждения проект решения Совета может быть принят за основу или в целом.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Если по проекту решения на заседании не поступило поправок, замечаний и при отсутствии поправок к проекту, поступивших до заседания, председательствующий вправе поставить на голосование вопрос о принятии проекта решения в целом, если ни один депутат Совета или Глава Поддорского сельского поселения не требует иного.</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В остальных случаях проект решения принимается за основу.</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72</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После принятия проекта решения за основу в него вносятся поправки.</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Поправки могут вносить: депутаты, Глава Поддорского сельского поселения (председатель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Поправки в виде изменения редакции статей (частей, пунктов, подпунктов, абзацев) проекта, а также в виде дополнения проекта конкретными статьями (частями, пунктами, подпунктами, абзацами) вносятся в письменном виде.</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Поправки в виде предложений (об исключении конкретных слов, статей, частей, пунктов, подпунктов, абзацев проекта), поправки орфографического, грамматического, пунктуационного характера; незначительные поправки стилистического характера, не изменяющие содержание текста проекта, могут вноситься в устной форме.</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73</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При необходимости для систематизации и редактирования вносимых депутатами по проектам решений поправок, замечаний и дополнений решением Совета может создаваться редакционная комиссия. Редакционная комиссия представляет председательствующему на заседании исправленные и дополненные проекты решений.</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lastRenderedPageBreak/>
        <w:t>2. В работе редакционной комиссии по решению Совета могут участвовать с правом совещательного голоса специалисты Администрации муниципального района.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74</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В ходе рассмотрения проекта после принятия его за основу оглашаются все поступившие поправки.</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Каждая поправка обсуждается и голосуется отдельно. Не обсуждаются и не голосуются поправки, содержание которых поглощено ранее принятыми поправками или противоречит им, а также поправки, снятые их автором.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Обсуждение и голосование поправок осуществляются в порядке их поступления. Автор поправки может выступить с обоснованием поправки.</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75</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По окончании голосования по поправкам к проекту, принятому за основу, председательствующий ставит на голосование предложение о принятии проекта решения в целом.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Если по итогам голосования проект решения в целом не принят, проект может быть направлен на доработку.</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Решение Совета о направлении на доработку проекта решения, принятого на заседании за основу, принимается большинством голосов от присутствующего состава Совета и оформляется протокольно.</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До принятия проекта решения в целом инициатор, внесший проект, имеет право отозвать его на основании устного или письменного заявления.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5. Если в результате голосования не набирается количество голосов, необходимое для принятия проекта за основу, либо в целом или для направления на доработку, проект снимается с дальнейшего рассмотрения без голосования.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76. Особое мнение депутата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Депутат, не согласный с принятым в соответствии с настоящим Регламентом решением Совета и заявивший об этом в ходе заседания Совета, может изложить свое особое мнение и в письменной форме представить председательствующему для включения в протокол заседания.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25. ПОРЯДОК РАССМОТРЕНИЯ НА ЗАСЕДАНИИ</w:t>
      </w:r>
      <w:r w:rsidR="0084641F">
        <w:rPr>
          <w:rFonts w:ascii="Times New Roman" w:hAnsi="Times New Roman" w:cs="Times New Roman"/>
          <w:b/>
          <w:color w:val="000000" w:themeColor="text1"/>
          <w:sz w:val="20"/>
          <w:szCs w:val="20"/>
        </w:rPr>
        <w:t xml:space="preserve"> </w:t>
      </w:r>
      <w:r w:rsidRPr="007F55F2">
        <w:rPr>
          <w:rFonts w:ascii="Times New Roman" w:hAnsi="Times New Roman" w:cs="Times New Roman"/>
          <w:b/>
          <w:color w:val="000000" w:themeColor="text1"/>
          <w:sz w:val="20"/>
          <w:szCs w:val="20"/>
        </w:rPr>
        <w:t>ЗАПРОСОВ, ОБРАЩЕНИЙ, ПРЕДЛОЖЕНИЙ ДЕПУТАТОВ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77. Запросы</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Депутат или группа депутатов имеют право внести на заседании обращение непосредственно к органам местного самоуправления, Администрации Поддорского муниципального района, а также руководителям государственных и муниципальных органов, организаций всех организационно-правовых форм, расположенных в Поддорском сельском поселении.</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Данное обращение вносится в письменном виде. Если оно касается фактов нарушения государственными органами, органами местного самоуправления или должностными лицами федерального или областного законодательства, правовых актов органов местного самоуправления, а также фактов, имеющих общественное значение, то оно может быть признано депутатским запросом.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Председательствующий оглашает на заседании содержание внесенного документа и после обсуждения ставит на голосование вопрос о признании этого документа депутатским запросом.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Если Совет не признает документ депутатским запросом, председательствующий дает этому документу ход, предусмотренный для обращения.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В случае признания документа депутатским запросом председательствующий обеспечивает доведение запроса до адресата.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Письменный ответ на депутатский запрос дается не позднее чем в месячный срок и оглашается на заседании, после чего проводится обсуждение, и по результатам рассмотрения депутатского запроса Совет может принять решение.</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5. Глава Поддорского сельского поселения (председатель Совета), через комитет обеспечивает обязательное опубликование в средствах массовой информации текста запроса, ответа на него, а также решения Совета, принятого по результатам рассмотрения запроса.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78. Обращения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Если депутат не намерен настаивать на том, чтобы его обращение было признано депутатским запросом, оно должно быть озаглавлено как обращение. Обращение депутат передает председательствующему.</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Председательствующий оглашает содержание обращения и обеспечивает доведение обращения до адресата. Ответ на обращение депутата дается не позднее чем в месячный срок и оглашается на последующем заседании.</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Обращение и ответ на него на заседании не обсуждаются, не комментируются, на голосование не ставятся, и решение Совета по ним не принимается.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79. Предложения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Предложения, изложенные в письменной форме, на заседании передаются председательствующему. Председательствующий оглашает все переданные ему предложения, обеспечивает принятие по ним решения Советом.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Предложения по решению Совета рассматриваются либо непосредственно на заседании, либо в комиссиях, либо по решению Совета или комиссии направляются на рассмотрение соответствующим органам и должностным лицам.</w:t>
      </w:r>
    </w:p>
    <w:p w:rsidR="00C57126" w:rsidRPr="007F55F2" w:rsidRDefault="00C57126" w:rsidP="0084641F">
      <w:pPr>
        <w:spacing w:after="0" w:line="240" w:lineRule="auto"/>
        <w:ind w:left="-1276" w:firstLine="283"/>
        <w:jc w:val="center"/>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Глава V. ПОРЯДОК ПРИНЯТИЯ РЕШЕНИЙ СОВЕТОМ И ЕЕ ОРГАНАМИ</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26. ПРИНЯТИЕ РЕШЕНИЙ</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80</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Решение Совета считается принятым, если за него проголосовало большинство депутатов от установленной численности депутатов Совета, за исключением решений, для принятия которых необходимы две трети голосов от установленной численности депутатов Совета, и решений по иным вопросам.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По вопросам, относящимся к исключительной компетенции Совета, назначения местного референдума, принятия решения о самороспуске Совета, досрочного прекращения полномочий Главы Поддорского сельского решения Совета принимаются двумя третями голосов от установленной численности депутатов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lastRenderedPageBreak/>
        <w:t>3. По вопросам досрочного прекращения полномочий депутатов Совета, принятия Регламента (внесения изменений в Регламент), обращения в Новгородскую областную Думу в порядке законодательной инициативы, назначения выборов в органы местного самоуправления Поддорского сельского поселения решения Совета принимаются большинством голосов от установленной численности депутатов, если иное не установлено федеральным законом.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По иным вопросам решения Совета принимаются большинством голосов присутствующих на заседании депутатов, если иное не установлено федеральными и областными законами, Уставом Поддорского сельского поселения и настоящим Регламентом.</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81</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Решения постоянных комиссий Совета принимаются большинством голосов от присутствующих членов комиссий.</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27. ПОРЯДОК ПОДПИСАНИЯ РЕШЕНИЙ И ВСТУПЛЕНИЕ ИХ В СИЛУ</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82</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Нормативный правовой акт, принятый Советом, направляется Главе Поддорского сельского поселения (председателю Совета)  для подписания и обнародования.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Нормативный правовой акт, принятый Советом и, подписанный Главой Поддорского сельского поселения (председателем Совета), в течение 7 дней направляется комитетом в официальное печатное издание для опубликования.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Опубликованный нормативный правовой акт Совета в сроки определенные действующим законодательством направляется комитетом в регистр муниципальных нормативных правовых актов Новгородской области.</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Решения Совета, не носящие нормативный характер, вступают в силу после их подписания Главой Поддорского сельского поселения (председателем Совета), если иное не предусмотрено правовым актом.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 xml:space="preserve">5. Копии принятых решений Совета в течение </w:t>
      </w:r>
      <w:r w:rsidRPr="007F55F2">
        <w:rPr>
          <w:rFonts w:ascii="Times New Roman" w:hAnsi="Times New Roman" w:cs="Times New Roman"/>
          <w:b/>
          <w:color w:val="000000" w:themeColor="text1"/>
          <w:sz w:val="20"/>
          <w:szCs w:val="20"/>
        </w:rPr>
        <w:t>3 календарных</w:t>
      </w:r>
      <w:r w:rsidRPr="007F55F2">
        <w:rPr>
          <w:rFonts w:ascii="Times New Roman" w:hAnsi="Times New Roman" w:cs="Times New Roman"/>
          <w:color w:val="000000" w:themeColor="text1"/>
          <w:sz w:val="20"/>
          <w:szCs w:val="20"/>
        </w:rPr>
        <w:t xml:space="preserve"> дней направляются комитетом в Холмскую межрайонную прокуратуру. </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 xml:space="preserve">Статья 83. </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Решение Совета, возвращенное без подписания Главой Поддорского сельского поселения (председателем Совета), и заключение Главы Поддорского сельского поселения (председателя Совета) об отклонении нормативного правового акта передаются в постоянные комиссии, которые рассматривают в течение 10 дней мотивы данного заключения о возвращении решения, принятого Советом.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По итогам рассмотрения постоянные комиссии готовят заключение, в котором могут рекомендовать Совету один из следующих вариантов решения: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а) принять решение Совета в ранее принятой (первоначальной) редакции;</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б) принять решение Совета в редакции, предложенной Главой Поддорского сельского поселения (председателем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в) принять решение Совета с учетом предложений (поправок) Главы Поддорского сельского поселения (председателя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Вопрос о повторном рассмотрении решения Совета включается в проект повестки дня очередного заседания в обязательном порядке.</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 xml:space="preserve">Статья 84. </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Повторное рассмотрение решения Совета, возвращенного без подписания Главой Поддорского сельского поселения (председателя Совета), начинается с выступления Главы Поддорского сельского поселения (председателя Совета). Затем выступает с заключением лицо, уполномоченное постоянными комиссиями.</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По окончании обсуждения на голосование ставится предложение: принять решение Совета в ранее принятой (первоначальной) редакции. Если при повторном рассмотрении указанное решение будет одобрено в ранее принятой редакции большинством не менее чем две трети голосов от установленной численности депутатов Совета, оно подлежит подписанию Главой Поддорского сельского поселения (председателем Совета) в течение семи дней со дня повторного принятия решения Светом и обнародованию в установленном порядке.</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Если решение Совета в первоначальной редакции не набрало необходимого для принятия числа голосов, то на голосование ставится проект решения в редакции, предложенной Главой Поддорского сельского поселения (председателем Совета), или предложения (поправки) Главы Поддорского сельского поселения (председателем Совета) к первоначально принятому решению.</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Решение в редакции, предложенной Главой Поддорского сельского поселения (председателем Совета), считается принятым, если за него проголосовало большинство депутатов от установленной численности депутатов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5. В случае если Главой Поддорского сельского поселения (председателем Совета) в заключение внесены предложения (поправки) к ранее принятому решению Совета, то на голосование ставится каждое предложение (поправка) Главы Поддорского сельского поселения (председателя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6. В случае если решение в ранее принятой (первоначальной) редакции или проект решения в редакции, предложенной Главой Поддорского сельского поселения (председателем Совета), или предложения (поправки) Главы Поддорского сельского поселения (председателя Совета) не набрали необходимого для принятия числа голосов, данный вопрос снимается с рассмотрения Совета без голосования.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28. ПОРЯДОК РАССМОТРЕНИЯ ПРОТЕСТОВ И ПРЕДСТАВЛЕНИЙ ПРОКУРОРА СОВЕТОМ</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85</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Поступивший в Совет протест межрайонного прокурора или его заместителя рассматривается на ближайшем заседании Совета. Контроль за его рассмотрением по существу и направление ответа осуществляет Глава Поддорского сельского поселения (председатель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Поступившее в Совет представление межрайонного прокурора или его заместителя подлежит безотлагательному рассмотрению. Контроль за его рассмотрением по существу и направление ответа осуществляет Глава Поддорского сельского поселения (председатель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lastRenderedPageBreak/>
        <w:t>3. Поступившее в Совет требование межрайонного прокурора или его заместителя рассматривается на ближайшем заседании Совета. Контроль за его рассмотрением по существу и направление ответа осуществляет Глава Поддорского сельского поселения (председатель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В решении Совета, принятом в связи с поступлением протеста, представления либо требования межрайонного прокурора или его заместителя, может быть изложено обращение в Администрацию муниципального района с просьбой подготовить проект необходимого нормативного правового актам для внесения в установленном порядке на рассмотрение Совета.</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5. Решение Совета депутатов Поддорского сельского поселения, принимаемое в связи с рассмотрением протеста, представления либо требование межрайонного прокурора, может содержать обращение к субъектам права законодательной инициативы о необходимости внесения на рассмотрение Совета депутатов соответствующего правового акта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p>
    <w:p w:rsidR="00C57126" w:rsidRPr="007F55F2" w:rsidRDefault="00C57126" w:rsidP="0084641F">
      <w:pPr>
        <w:spacing w:after="0" w:line="240" w:lineRule="auto"/>
        <w:ind w:left="-1276" w:firstLine="283"/>
        <w:jc w:val="center"/>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Глава VI. ОСУЩЕСТВЛЕНИЕ СОВЕТОМ КОНТРОЛЬНЫХ</w:t>
      </w:r>
      <w:r w:rsidR="0084641F">
        <w:rPr>
          <w:rFonts w:ascii="Times New Roman" w:hAnsi="Times New Roman" w:cs="Times New Roman"/>
          <w:b/>
          <w:color w:val="000000" w:themeColor="text1"/>
          <w:sz w:val="20"/>
          <w:szCs w:val="20"/>
        </w:rPr>
        <w:t xml:space="preserve"> </w:t>
      </w:r>
      <w:r w:rsidRPr="007F55F2">
        <w:rPr>
          <w:rFonts w:ascii="Times New Roman" w:hAnsi="Times New Roman" w:cs="Times New Roman"/>
          <w:b/>
          <w:color w:val="000000" w:themeColor="text1"/>
          <w:sz w:val="20"/>
          <w:szCs w:val="20"/>
        </w:rPr>
        <w:t>ПОЛНОМОЧИЙ</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Раздел 29. ПРЕДМЕТ И ФОРМЫ КОНТРОЛЬНОЙ ДЕЯТЕЛЬНОСТИ СОВЕТА</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86</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Совет непосредственно, а также через постоянные комиссии, Главу Поддорского сельского поселения (председателя Совета), иные органы Совета и депутатов осуществляет контроль за исполнением принятых Советом решений.</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При невыполнении решения Советом постоянные комиссии, иные органы Совета, депутат могут внести на заседание Совета предложение о назначении проверки по установлению причин невыполнения решения, дополнительных мерах по его выполнению, а в случае необходимости по привлечению к ответственности виновных лиц. Совет по этим вопросам принимает решения.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3. Совет в соответствии с планом работы заслушивает отчеты Контрольно-счетной палаты о проводимых ею проверках.</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4. Совет заслушивает ежегодные отчеты Главы Поддорского сельского поселения (председателя Совета), о результатах его деятельности, в том числе о решении вопросов, поставленных Советом.</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Продолжительность выступления Главы Поддорского сельского поселения (председателя Совета) с ежегодным отчетом на заседании Совета устанавливается председательствующим на заседании Советом по согласованию с Главой Поддорского сельского поселения.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87</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Контрольная деятельность осуществляется в формах: заслушивания отчетов на заседании Совета, направления депутатских запросов, истребования информации, иных формах.</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По представлению Главы Поддорского сельского поселения (председателя Совета) депутаты Совета могут входить в состав общественных комиссий местного самоуправления.</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p>
    <w:p w:rsidR="00C57126" w:rsidRPr="007F55F2" w:rsidRDefault="00C57126" w:rsidP="0084641F">
      <w:pPr>
        <w:spacing w:after="0" w:line="240" w:lineRule="auto"/>
        <w:ind w:left="-1276" w:firstLine="283"/>
        <w:jc w:val="center"/>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Глава VII. ЗАКЛЮЧИТЕЛЬНЫЕ ПОЛОЖЕНИЯ</w:t>
      </w:r>
    </w:p>
    <w:p w:rsidR="00C57126" w:rsidRPr="007F55F2" w:rsidRDefault="00C57126" w:rsidP="007F55F2">
      <w:pPr>
        <w:spacing w:after="0" w:line="240" w:lineRule="auto"/>
        <w:ind w:left="-1276" w:firstLine="283"/>
        <w:jc w:val="both"/>
        <w:rPr>
          <w:rFonts w:ascii="Times New Roman" w:hAnsi="Times New Roman" w:cs="Times New Roman"/>
          <w:b/>
          <w:color w:val="000000" w:themeColor="text1"/>
          <w:sz w:val="20"/>
          <w:szCs w:val="20"/>
        </w:rPr>
      </w:pPr>
      <w:r w:rsidRPr="007F55F2">
        <w:rPr>
          <w:rFonts w:ascii="Times New Roman" w:hAnsi="Times New Roman" w:cs="Times New Roman"/>
          <w:b/>
          <w:color w:val="000000" w:themeColor="text1"/>
          <w:sz w:val="20"/>
          <w:szCs w:val="20"/>
        </w:rPr>
        <w:t>Статья 88</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1. Регламент Совета, изменения и дополнения к нему принимаются большинством голосов от установленной численности депутатов.</w:t>
      </w:r>
    </w:p>
    <w:p w:rsidR="00C57126" w:rsidRPr="007F55F2" w:rsidRDefault="00C57126" w:rsidP="007F55F2">
      <w:pPr>
        <w:spacing w:after="0" w:line="240" w:lineRule="auto"/>
        <w:ind w:left="-1276" w:firstLine="283"/>
        <w:jc w:val="both"/>
        <w:rPr>
          <w:rFonts w:ascii="Times New Roman" w:hAnsi="Times New Roman" w:cs="Times New Roman"/>
          <w:color w:val="000000" w:themeColor="text1"/>
          <w:sz w:val="20"/>
          <w:szCs w:val="20"/>
        </w:rPr>
      </w:pPr>
      <w:r w:rsidRPr="007F55F2">
        <w:rPr>
          <w:rFonts w:ascii="Times New Roman" w:hAnsi="Times New Roman" w:cs="Times New Roman"/>
          <w:color w:val="000000" w:themeColor="text1"/>
          <w:sz w:val="20"/>
          <w:szCs w:val="20"/>
        </w:rPr>
        <w:t>2. Регламент, а также решения Совета о внесении изменений и дополнений в него вступают в силу со дня их принятия, если Совет не примет иное решение.</w:t>
      </w:r>
    </w:p>
    <w:p w:rsidR="00275E59" w:rsidRDefault="00275E59" w:rsidP="007F55F2">
      <w:pPr>
        <w:spacing w:after="0" w:line="240" w:lineRule="exact"/>
        <w:ind w:left="-1276" w:firstLine="283"/>
        <w:jc w:val="both"/>
        <w:rPr>
          <w:rFonts w:ascii="Times New Roman" w:hAnsi="Times New Roman" w:cs="Times New Roman"/>
          <w:sz w:val="20"/>
          <w:szCs w:val="20"/>
        </w:rPr>
      </w:pPr>
    </w:p>
    <w:p w:rsidR="0084641F" w:rsidRDefault="0084641F" w:rsidP="007F55F2">
      <w:pPr>
        <w:spacing w:after="0" w:line="240" w:lineRule="exact"/>
        <w:ind w:left="-1276" w:firstLine="283"/>
        <w:jc w:val="both"/>
        <w:rPr>
          <w:rFonts w:ascii="Times New Roman" w:hAnsi="Times New Roman" w:cs="Times New Roman"/>
          <w:sz w:val="20"/>
          <w:szCs w:val="20"/>
        </w:rPr>
      </w:pPr>
    </w:p>
    <w:p w:rsidR="0084641F" w:rsidRDefault="0084641F" w:rsidP="007F55F2">
      <w:pPr>
        <w:spacing w:after="0" w:line="240" w:lineRule="exact"/>
        <w:ind w:left="-1276" w:firstLine="283"/>
        <w:jc w:val="both"/>
        <w:rPr>
          <w:rFonts w:ascii="Times New Roman" w:hAnsi="Times New Roman" w:cs="Times New Roman"/>
          <w:sz w:val="20"/>
          <w:szCs w:val="20"/>
        </w:rPr>
      </w:pPr>
    </w:p>
    <w:p w:rsidR="0084641F" w:rsidRDefault="0084641F" w:rsidP="007F55F2">
      <w:pPr>
        <w:spacing w:after="0" w:line="240" w:lineRule="exact"/>
        <w:ind w:left="-1276" w:firstLine="283"/>
        <w:jc w:val="both"/>
        <w:rPr>
          <w:rFonts w:ascii="Times New Roman" w:hAnsi="Times New Roman" w:cs="Times New Roman"/>
          <w:sz w:val="20"/>
          <w:szCs w:val="20"/>
        </w:rPr>
      </w:pPr>
    </w:p>
    <w:p w:rsidR="0084641F" w:rsidRDefault="0084641F" w:rsidP="007F55F2">
      <w:pPr>
        <w:spacing w:after="0" w:line="240" w:lineRule="exact"/>
        <w:ind w:left="-1276" w:firstLine="283"/>
        <w:jc w:val="both"/>
        <w:rPr>
          <w:rFonts w:ascii="Times New Roman" w:hAnsi="Times New Roman" w:cs="Times New Roman"/>
          <w:sz w:val="20"/>
          <w:szCs w:val="20"/>
        </w:rPr>
      </w:pPr>
    </w:p>
    <w:p w:rsidR="0084641F" w:rsidRDefault="0084641F" w:rsidP="007F55F2">
      <w:pPr>
        <w:spacing w:after="0" w:line="240" w:lineRule="exact"/>
        <w:ind w:left="-1276" w:firstLine="283"/>
        <w:jc w:val="both"/>
        <w:rPr>
          <w:rFonts w:ascii="Times New Roman" w:hAnsi="Times New Roman" w:cs="Times New Roman"/>
          <w:sz w:val="20"/>
          <w:szCs w:val="20"/>
        </w:rPr>
      </w:pPr>
    </w:p>
    <w:p w:rsidR="0084641F" w:rsidRDefault="0084641F" w:rsidP="007F55F2">
      <w:pPr>
        <w:spacing w:after="0" w:line="240" w:lineRule="exact"/>
        <w:ind w:left="-1276" w:firstLine="283"/>
        <w:jc w:val="both"/>
        <w:rPr>
          <w:rFonts w:ascii="Times New Roman" w:hAnsi="Times New Roman" w:cs="Times New Roman"/>
          <w:sz w:val="20"/>
          <w:szCs w:val="20"/>
        </w:rPr>
      </w:pPr>
    </w:p>
    <w:p w:rsidR="0084641F" w:rsidRDefault="0084641F" w:rsidP="007F55F2">
      <w:pPr>
        <w:spacing w:after="0" w:line="240" w:lineRule="exact"/>
        <w:ind w:left="-1276" w:firstLine="283"/>
        <w:jc w:val="both"/>
        <w:rPr>
          <w:rFonts w:ascii="Times New Roman" w:hAnsi="Times New Roman" w:cs="Times New Roman"/>
          <w:sz w:val="20"/>
          <w:szCs w:val="20"/>
        </w:rPr>
      </w:pPr>
    </w:p>
    <w:p w:rsidR="0084641F" w:rsidRDefault="0084641F" w:rsidP="007F55F2">
      <w:pPr>
        <w:spacing w:after="0" w:line="240" w:lineRule="exact"/>
        <w:ind w:left="-1276" w:firstLine="283"/>
        <w:jc w:val="both"/>
        <w:rPr>
          <w:rFonts w:ascii="Times New Roman" w:hAnsi="Times New Roman" w:cs="Times New Roman"/>
          <w:sz w:val="20"/>
          <w:szCs w:val="20"/>
        </w:rPr>
      </w:pPr>
    </w:p>
    <w:p w:rsidR="0084641F" w:rsidRPr="007F55F2" w:rsidRDefault="0084641F" w:rsidP="007F55F2">
      <w:pPr>
        <w:spacing w:after="0" w:line="240" w:lineRule="exact"/>
        <w:ind w:left="-1276" w:firstLine="283"/>
        <w:jc w:val="both"/>
        <w:rPr>
          <w:rFonts w:ascii="Times New Roman" w:hAnsi="Times New Roman" w:cs="Times New Roman"/>
          <w:sz w:val="20"/>
          <w:szCs w:val="20"/>
        </w:rPr>
      </w:pPr>
    </w:p>
    <w:p w:rsidR="00275E59" w:rsidRDefault="00275E59" w:rsidP="00BA29FC">
      <w:pPr>
        <w:spacing w:after="0" w:line="240" w:lineRule="exact"/>
        <w:ind w:left="-1276" w:firstLine="283"/>
        <w:rPr>
          <w:rFonts w:ascii="Times New Roman" w:hAnsi="Times New Roman" w:cs="Times New Roman"/>
          <w:sz w:val="16"/>
          <w:szCs w:val="16"/>
        </w:rPr>
      </w:pPr>
    </w:p>
    <w:p w:rsidR="006C3AF6" w:rsidRPr="006C3AF6" w:rsidRDefault="00503185"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7F55F2" w:rsidRPr="009C575B" w:rsidRDefault="007F55F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7F55F2" w:rsidRPr="003F5C23" w:rsidRDefault="007F55F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7F55F2" w:rsidRPr="003F5C23" w:rsidRDefault="007F55F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7F55F2" w:rsidRPr="003F5C23" w:rsidRDefault="007F55F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mail</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7F55F2" w:rsidRPr="003F5C23" w:rsidRDefault="007F55F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3F5C23">
                    <w:rPr>
                      <w:rFonts w:ascii="Times New Roman" w:hAnsi="Times New Roman" w:cs="Times New Roman"/>
                      <w:sz w:val="20"/>
                      <w:szCs w:val="20"/>
                      <w:lang w:val="en-US"/>
                    </w:rPr>
                    <w:t>www</w:t>
                  </w:r>
                  <w:r w:rsidRPr="003F5C23">
                    <w:rPr>
                      <w:rFonts w:ascii="Times New Roman" w:hAnsi="Times New Roman" w:cs="Times New Roman"/>
                      <w:sz w:val="20"/>
                      <w:szCs w:val="20"/>
                    </w:rPr>
                    <w:t>.адмподдорье.рф/</w:t>
                  </w:r>
                </w:p>
                <w:p w:rsidR="007F55F2" w:rsidRPr="003F5C23" w:rsidRDefault="007F55F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7F55F2" w:rsidRPr="003F5C23" w:rsidRDefault="007F55F2"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7F55F2" w:rsidRPr="003F5C23" w:rsidRDefault="007F55F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7F55F2" w:rsidRPr="003F5C23" w:rsidRDefault="007F55F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7F55F2" w:rsidRDefault="007F55F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7F55F2" w:rsidRPr="003F5C23" w:rsidRDefault="007F55F2" w:rsidP="00E339FF">
                  <w:pPr>
                    <w:widowControl w:val="0"/>
                    <w:spacing w:after="0" w:line="240" w:lineRule="exact"/>
                    <w:rPr>
                      <w:rFonts w:ascii="Times New Roman" w:hAnsi="Times New Roman" w:cs="Times New Roman"/>
                      <w:sz w:val="20"/>
                      <w:szCs w:val="20"/>
                    </w:rPr>
                  </w:pPr>
                </w:p>
                <w:p w:rsidR="007F55F2" w:rsidRPr="003F5C23" w:rsidRDefault="007F55F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7F55F2" w:rsidRPr="003F5C23" w:rsidRDefault="007F55F2"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1"/>
      <w:headerReference w:type="first" r:id="rId12"/>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4074" w:rsidRDefault="006A4074" w:rsidP="00827CE6">
      <w:pPr>
        <w:spacing w:after="0" w:line="240" w:lineRule="auto"/>
      </w:pPr>
      <w:r>
        <w:separator/>
      </w:r>
    </w:p>
  </w:endnote>
  <w:endnote w:type="continuationSeparator" w:id="1">
    <w:p w:rsidR="006A4074" w:rsidRDefault="006A4074" w:rsidP="00827C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eresta">
    <w:altName w:val="Georgia"/>
    <w:charset w:val="CC"/>
    <w:family w:val="auto"/>
    <w:pitch w:val="variable"/>
    <w:sig w:usb0="00000001"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4074" w:rsidRDefault="006A4074" w:rsidP="00827CE6">
      <w:pPr>
        <w:spacing w:after="0" w:line="240" w:lineRule="auto"/>
      </w:pPr>
      <w:r>
        <w:separator/>
      </w:r>
    </w:p>
  </w:footnote>
  <w:footnote w:type="continuationSeparator" w:id="1">
    <w:p w:rsidR="006A4074" w:rsidRDefault="006A4074" w:rsidP="00827C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986787"/>
      <w:docPartObj>
        <w:docPartGallery w:val="Page Numbers (Top of Page)"/>
        <w:docPartUnique/>
      </w:docPartObj>
    </w:sdtPr>
    <w:sdtContent>
      <w:p w:rsidR="007F55F2" w:rsidRDefault="007F55F2">
        <w:pPr>
          <w:pStyle w:val="a7"/>
          <w:jc w:val="right"/>
        </w:pPr>
      </w:p>
      <w:p w:rsidR="007F55F2" w:rsidRDefault="007F55F2">
        <w:pPr>
          <w:pStyle w:val="a7"/>
          <w:jc w:val="right"/>
        </w:pPr>
        <w:fldSimple w:instr=" PAGE   \* MERGEFORMAT ">
          <w:r w:rsidR="0084641F">
            <w:rPr>
              <w:noProof/>
            </w:rPr>
            <w:t>26</w:t>
          </w:r>
        </w:fldSimple>
      </w:p>
    </w:sdtContent>
  </w:sdt>
  <w:p w:rsidR="007F55F2" w:rsidRDefault="007F55F2" w:rsidP="003873EF">
    <w:pPr>
      <w:pStyle w:val="a7"/>
      <w:tabs>
        <w:tab w:val="clear" w:pos="4677"/>
        <w:tab w:val="clear" w:pos="9355"/>
        <w:tab w:val="left" w:pos="2835"/>
      </w:tabs>
      <w:ind w:left="-851" w:right="70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55F2" w:rsidRDefault="007F55F2" w:rsidP="00CD7A57">
    <w:pPr>
      <w:pStyle w:val="a7"/>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531034E"/>
    <w:multiLevelType w:val="singleLevel"/>
    <w:tmpl w:val="04190013"/>
    <w:lvl w:ilvl="0">
      <w:start w:val="1"/>
      <w:numFmt w:val="upperRoman"/>
      <w:lvlText w:val="%1."/>
      <w:lvlJc w:val="left"/>
      <w:pPr>
        <w:tabs>
          <w:tab w:val="num" w:pos="720"/>
        </w:tabs>
        <w:ind w:left="720" w:hanging="720"/>
      </w:pPr>
      <w:rPr>
        <w:rFonts w:hint="default"/>
      </w:rPr>
    </w:lvl>
  </w:abstractNum>
  <w:abstractNum w:abstractNumId="9">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8CC6407"/>
    <w:multiLevelType w:val="hybridMultilevel"/>
    <w:tmpl w:val="F26E07D0"/>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C1514D5"/>
    <w:multiLevelType w:val="hybridMultilevel"/>
    <w:tmpl w:val="5F7C9988"/>
    <w:lvl w:ilvl="0" w:tplc="A1E6A4E0">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21"/>
  </w:num>
  <w:num w:numId="2">
    <w:abstractNumId w:val="6"/>
  </w:num>
  <w:num w:numId="3">
    <w:abstractNumId w:val="11"/>
  </w:num>
  <w:num w:numId="4">
    <w:abstractNumId w:val="16"/>
  </w:num>
  <w:num w:numId="5">
    <w:abstractNumId w:val="5"/>
  </w:num>
  <w:num w:numId="6">
    <w:abstractNumId w:val="7"/>
  </w:num>
  <w:num w:numId="7">
    <w:abstractNumId w:val="3"/>
  </w:num>
  <w:num w:numId="8">
    <w:abstractNumId w:val="1"/>
  </w:num>
  <w:num w:numId="9">
    <w:abstractNumId w:val="10"/>
  </w:num>
  <w:num w:numId="10">
    <w:abstractNumId w:val="2"/>
  </w:num>
  <w:num w:numId="11">
    <w:abstractNumId w:val="22"/>
  </w:num>
  <w:num w:numId="12">
    <w:abstractNumId w:val="13"/>
  </w:num>
  <w:num w:numId="13">
    <w:abstractNumId w:val="12"/>
  </w:num>
  <w:num w:numId="14">
    <w:abstractNumId w:val="14"/>
  </w:num>
  <w:num w:numId="15">
    <w:abstractNumId w:val="20"/>
  </w:num>
  <w:num w:numId="16">
    <w:abstractNumId w:val="4"/>
  </w:num>
  <w:num w:numId="17">
    <w:abstractNumId w:val="24"/>
  </w:num>
  <w:num w:numId="18">
    <w:abstractNumId w:val="15"/>
  </w:num>
  <w:num w:numId="19">
    <w:abstractNumId w:val="23"/>
  </w:num>
  <w:num w:numId="20">
    <w:abstractNumId w:val="17"/>
  </w:num>
  <w:num w:numId="21">
    <w:abstractNumId w:val="0"/>
  </w:num>
  <w:num w:numId="22">
    <w:abstractNumId w:val="19"/>
  </w:num>
  <w:num w:numId="23">
    <w:abstractNumId w:val="9"/>
  </w:num>
  <w:num w:numId="24">
    <w:abstractNumId w:val="25"/>
  </w:num>
  <w:num w:numId="25">
    <w:abstractNumId w:val="8"/>
  </w:num>
  <w:num w:numId="26">
    <w:abstractNumId w:val="18"/>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35BB"/>
    <w:rsid w:val="0006149C"/>
    <w:rsid w:val="00063553"/>
    <w:rsid w:val="000671A7"/>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1925"/>
    <w:rsid w:val="002B3B86"/>
    <w:rsid w:val="002B40BD"/>
    <w:rsid w:val="002B5B8F"/>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A46FD"/>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6D80"/>
    <w:rsid w:val="00477201"/>
    <w:rsid w:val="00477272"/>
    <w:rsid w:val="00480A6A"/>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3185"/>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102D9"/>
    <w:rsid w:val="00613530"/>
    <w:rsid w:val="00615FAA"/>
    <w:rsid w:val="006227D9"/>
    <w:rsid w:val="00623528"/>
    <w:rsid w:val="00640940"/>
    <w:rsid w:val="006436BA"/>
    <w:rsid w:val="006445FA"/>
    <w:rsid w:val="00650420"/>
    <w:rsid w:val="006519E7"/>
    <w:rsid w:val="0065327A"/>
    <w:rsid w:val="0066257F"/>
    <w:rsid w:val="00665469"/>
    <w:rsid w:val="00670878"/>
    <w:rsid w:val="006726AE"/>
    <w:rsid w:val="0068033F"/>
    <w:rsid w:val="006870A9"/>
    <w:rsid w:val="006870B0"/>
    <w:rsid w:val="00691493"/>
    <w:rsid w:val="00692353"/>
    <w:rsid w:val="00695671"/>
    <w:rsid w:val="006958AD"/>
    <w:rsid w:val="00695F04"/>
    <w:rsid w:val="00697880"/>
    <w:rsid w:val="006A08F3"/>
    <w:rsid w:val="006A4074"/>
    <w:rsid w:val="006A5A9C"/>
    <w:rsid w:val="006A728E"/>
    <w:rsid w:val="006B4C86"/>
    <w:rsid w:val="006B6AA1"/>
    <w:rsid w:val="006C07C3"/>
    <w:rsid w:val="006C3AF6"/>
    <w:rsid w:val="006C6E48"/>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5933"/>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7F55F2"/>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41F"/>
    <w:rsid w:val="00846D14"/>
    <w:rsid w:val="00856CAB"/>
    <w:rsid w:val="00861B75"/>
    <w:rsid w:val="008637DE"/>
    <w:rsid w:val="008638DF"/>
    <w:rsid w:val="0086426A"/>
    <w:rsid w:val="00864532"/>
    <w:rsid w:val="00874E42"/>
    <w:rsid w:val="00876B76"/>
    <w:rsid w:val="00877A31"/>
    <w:rsid w:val="008826D4"/>
    <w:rsid w:val="00885ADF"/>
    <w:rsid w:val="00893BA8"/>
    <w:rsid w:val="008953C3"/>
    <w:rsid w:val="008A04C0"/>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A7AEF"/>
    <w:rsid w:val="009B24CA"/>
    <w:rsid w:val="009B3F7C"/>
    <w:rsid w:val="009C145B"/>
    <w:rsid w:val="009C41CF"/>
    <w:rsid w:val="009C56AF"/>
    <w:rsid w:val="009C575B"/>
    <w:rsid w:val="009C6C98"/>
    <w:rsid w:val="009D0D39"/>
    <w:rsid w:val="009D109E"/>
    <w:rsid w:val="009D13B0"/>
    <w:rsid w:val="009D143B"/>
    <w:rsid w:val="009D3C50"/>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6BBC"/>
    <w:rsid w:val="00AB1603"/>
    <w:rsid w:val="00AB1D33"/>
    <w:rsid w:val="00AB250D"/>
    <w:rsid w:val="00AB5099"/>
    <w:rsid w:val="00AB6767"/>
    <w:rsid w:val="00AC130D"/>
    <w:rsid w:val="00AC66EB"/>
    <w:rsid w:val="00AC7936"/>
    <w:rsid w:val="00AD4D64"/>
    <w:rsid w:val="00AD53F0"/>
    <w:rsid w:val="00AD6DD7"/>
    <w:rsid w:val="00AD726E"/>
    <w:rsid w:val="00AE38E0"/>
    <w:rsid w:val="00AE44BC"/>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57126"/>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5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Название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iPriority w:val="99"/>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27CE6"/>
  </w:style>
  <w:style w:type="paragraph" w:styleId="a9">
    <w:name w:val="footer"/>
    <w:basedOn w:val="a"/>
    <w:link w:val="aa"/>
    <w:uiPriority w:val="99"/>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uiPriority w:val="99"/>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uiPriority w:val="99"/>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b">
    <w:name w:val="Заголовок"/>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c">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a">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d">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e">
    <w:name w:val="Plain Text"/>
    <w:basedOn w:val="a"/>
    <w:link w:val="afff"/>
    <w:rsid w:val="00C84BB1"/>
    <w:pPr>
      <w:spacing w:after="0" w:line="240" w:lineRule="auto"/>
    </w:pPr>
    <w:rPr>
      <w:rFonts w:ascii="Courier New" w:eastAsia="Times New Roman" w:hAnsi="Courier New" w:cs="Courier New"/>
      <w:sz w:val="20"/>
      <w:szCs w:val="20"/>
      <w:lang w:eastAsia="ru-RU"/>
    </w:rPr>
  </w:style>
  <w:style w:type="character" w:customStyle="1" w:styleId="afff">
    <w:name w:val="Текст Знак"/>
    <w:basedOn w:val="a0"/>
    <w:link w:val="affe"/>
    <w:rsid w:val="00C84BB1"/>
    <w:rPr>
      <w:rFonts w:ascii="Courier New" w:eastAsia="Times New Roman" w:hAnsi="Courier New" w:cs="Courier New"/>
      <w:sz w:val="20"/>
      <w:szCs w:val="20"/>
      <w:lang w:eastAsia="ru-RU"/>
    </w:rPr>
  </w:style>
  <w:style w:type="character" w:styleId="afff0">
    <w:name w:val="footnote reference"/>
    <w:rsid w:val="00C84BB1"/>
    <w:rPr>
      <w:vertAlign w:val="superscript"/>
    </w:rPr>
  </w:style>
  <w:style w:type="paragraph" w:customStyle="1" w:styleId="1b">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c">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1">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2">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d">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e">
    <w:name w:val="Абзац списка1"/>
    <w:basedOn w:val="a"/>
    <w:rsid w:val="00C84BB1"/>
    <w:pPr>
      <w:ind w:left="720"/>
      <w:contextualSpacing/>
    </w:pPr>
    <w:rPr>
      <w:rFonts w:ascii="Calibri" w:eastAsia="Times New Roman" w:hAnsi="Calibri" w:cs="Times New Roman"/>
    </w:rPr>
  </w:style>
  <w:style w:type="paragraph" w:customStyle="1" w:styleId="afff3">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4">
    <w:name w:val="FollowedHyperlink"/>
    <w:unhideWhenUsed/>
    <w:rsid w:val="00C84BB1"/>
    <w:rPr>
      <w:color w:val="800080"/>
      <w:u w:val="single"/>
    </w:rPr>
  </w:style>
  <w:style w:type="paragraph" w:styleId="afff5">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0">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6">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7">
    <w:name w:val="Заголовок таблицы"/>
    <w:basedOn w:val="afff6"/>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1">
    <w:name w:val="Основной шрифт абзаца1"/>
    <w:rsid w:val="00C84BB1"/>
  </w:style>
  <w:style w:type="character" w:customStyle="1" w:styleId="afff8">
    <w:name w:val="Символ нумерации"/>
    <w:rsid w:val="00C84BB1"/>
  </w:style>
  <w:style w:type="character" w:customStyle="1" w:styleId="1f2">
    <w:name w:val="Верхний колонтитул Знак1"/>
    <w:basedOn w:val="a0"/>
    <w:uiPriority w:val="99"/>
    <w:rsid w:val="00C84BB1"/>
    <w:rPr>
      <w:sz w:val="24"/>
      <w:szCs w:val="24"/>
    </w:rPr>
  </w:style>
  <w:style w:type="character" w:customStyle="1" w:styleId="1f3">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9">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a">
    <w:name w:val="Subtitle"/>
    <w:basedOn w:val="a"/>
    <w:link w:val="afffb"/>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b">
    <w:name w:val="Подзаголовок Знак"/>
    <w:basedOn w:val="a0"/>
    <w:link w:val="afffa"/>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4">
    <w:name w:val="Заголовок №1_"/>
    <w:link w:val="1f5"/>
    <w:rsid w:val="008826D4"/>
    <w:rPr>
      <w:rFonts w:ascii="Times New Roman" w:eastAsia="Times New Roman" w:hAnsi="Times New Roman" w:cs="Times New Roman"/>
      <w:b/>
      <w:bCs/>
      <w:i/>
      <w:iCs/>
      <w:spacing w:val="4"/>
      <w:sz w:val="28"/>
      <w:szCs w:val="28"/>
      <w:shd w:val="clear" w:color="auto" w:fill="FFFFFF"/>
    </w:rPr>
  </w:style>
  <w:style w:type="paragraph" w:customStyle="1" w:styleId="1f5">
    <w:name w:val="Заголовок №1"/>
    <w:basedOn w:val="a"/>
    <w:link w:val="1f4"/>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c">
    <w:name w:val="Основной текст_"/>
    <w:link w:val="1f6"/>
    <w:rsid w:val="008826D4"/>
    <w:rPr>
      <w:rFonts w:ascii="Calibri" w:eastAsia="Calibri" w:hAnsi="Calibri" w:cs="Calibri"/>
      <w:b/>
      <w:bCs/>
      <w:spacing w:val="4"/>
      <w:sz w:val="17"/>
      <w:szCs w:val="17"/>
      <w:shd w:val="clear" w:color="auto" w:fill="FFFFFF"/>
    </w:rPr>
  </w:style>
  <w:style w:type="paragraph" w:customStyle="1" w:styleId="1f6">
    <w:name w:val="Основной текст1"/>
    <w:basedOn w:val="a"/>
    <w:link w:val="afffc"/>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d">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7">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8">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e">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f">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0">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1">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2">
    <w:name w:val="Заголовок статьи"/>
    <w:basedOn w:val="affff1"/>
    <w:next w:val="affff1"/>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9">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3">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4">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b">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5">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c">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d">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6">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7">
    <w:name w:val="номер страницы"/>
    <w:basedOn w:val="1f1"/>
    <w:rsid w:val="007111F9"/>
  </w:style>
  <w:style w:type="character" w:customStyle="1" w:styleId="1fe">
    <w:name w:val="Название Знак1"/>
    <w:basedOn w:val="a0"/>
    <w:uiPriority w:val="10"/>
    <w:rsid w:val="00BA29FC"/>
    <w:rPr>
      <w:sz w:val="28"/>
      <w:szCs w:val="24"/>
    </w:rPr>
  </w:style>
  <w:style w:type="character" w:customStyle="1" w:styleId="NoSpacingChar">
    <w:name w:val="No Spacing Char"/>
    <w:link w:val="1f7"/>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8">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0">
    <w:name w:val="Сетка таблицы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ff1">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9">
    <w:name w:val="endnote text"/>
    <w:basedOn w:val="a"/>
    <w:link w:val="affffa"/>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a">
    <w:name w:val="Текст концевой сноски Знак"/>
    <w:basedOn w:val="a0"/>
    <w:link w:val="affff9"/>
    <w:semiHidden/>
    <w:rsid w:val="009D109E"/>
    <w:rPr>
      <w:rFonts w:ascii="Times New Roman" w:eastAsia="Times New Roman" w:hAnsi="Times New Roman" w:cs="Times New Roman"/>
      <w:sz w:val="20"/>
      <w:szCs w:val="20"/>
      <w:lang w:eastAsia="ru-RU"/>
    </w:rPr>
  </w:style>
  <w:style w:type="character" w:styleId="affffb">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s>
</file>

<file path=word/webSettings.xml><?xml version="1.0" encoding="utf-8"?>
<w:webSettings xmlns:r="http://schemas.openxmlformats.org/officeDocument/2006/relationships" xmlns:w="http://schemas.openxmlformats.org/wordprocessingml/2006/main">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dostup.scli.ru:8111/content/act/6785a26f-52a6-439e-a2e4-93801511e564.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26C72-A55D-4C73-97D3-499D0AC4E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TotalTime>
  <Pages>1</Pages>
  <Words>18529</Words>
  <Characters>105621</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Alexey</cp:lastModifiedBy>
  <cp:revision>97</cp:revision>
  <cp:lastPrinted>2017-01-20T13:53:00Z</cp:lastPrinted>
  <dcterms:created xsi:type="dcterms:W3CDTF">2015-11-27T12:13:00Z</dcterms:created>
  <dcterms:modified xsi:type="dcterms:W3CDTF">2021-03-25T12:34:00Z</dcterms:modified>
</cp:coreProperties>
</file>